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E4A" w:rsidRPr="00D00B8F" w:rsidRDefault="00663701" w:rsidP="00663701">
      <w:pPr>
        <w:jc w:val="center"/>
        <w:rPr>
          <w:rFonts w:ascii="微软雅黑" w:eastAsia="微软雅黑" w:hAnsi="微软雅黑" w:cs="宋体"/>
          <w:kern w:val="0"/>
          <w:sz w:val="30"/>
          <w:szCs w:val="30"/>
        </w:rPr>
      </w:pPr>
      <w:r w:rsidRPr="00D00B8F">
        <w:rPr>
          <w:rFonts w:ascii="微软雅黑" w:eastAsia="微软雅黑" w:hAnsi="微软雅黑" w:cs="宋体" w:hint="eastAsia"/>
          <w:kern w:val="0"/>
          <w:sz w:val="30"/>
          <w:szCs w:val="30"/>
        </w:rPr>
        <w:t>皖南</w:t>
      </w:r>
      <w:r w:rsidRPr="00D00B8F">
        <w:rPr>
          <w:rFonts w:ascii="微软雅黑" w:eastAsia="微软雅黑" w:hAnsi="微软雅黑" w:cs="宋体"/>
          <w:kern w:val="0"/>
          <w:sz w:val="30"/>
          <w:szCs w:val="30"/>
        </w:rPr>
        <w:t>医学院20</w:t>
      </w:r>
      <w:r w:rsidR="005E4E17">
        <w:rPr>
          <w:rFonts w:ascii="微软雅黑" w:eastAsia="微软雅黑" w:hAnsi="微软雅黑" w:cs="宋体" w:hint="eastAsia"/>
          <w:kern w:val="0"/>
          <w:sz w:val="30"/>
          <w:szCs w:val="30"/>
        </w:rPr>
        <w:t>20</w:t>
      </w:r>
      <w:r w:rsidRPr="00D00B8F">
        <w:rPr>
          <w:rFonts w:ascii="微软雅黑" w:eastAsia="微软雅黑" w:hAnsi="微软雅黑" w:cs="宋体" w:hint="eastAsia"/>
          <w:kern w:val="0"/>
          <w:sz w:val="30"/>
          <w:szCs w:val="30"/>
        </w:rPr>
        <w:t>年国家自然科学基金形式审查明细表</w:t>
      </w:r>
    </w:p>
    <w:p w:rsidR="00663701" w:rsidRPr="00D00B8F" w:rsidRDefault="00663701" w:rsidP="00663701">
      <w:pPr>
        <w:rPr>
          <w:rFonts w:ascii="仿宋" w:eastAsia="仿宋" w:hAnsi="仿宋"/>
          <w:szCs w:val="21"/>
        </w:rPr>
      </w:pPr>
      <w:r w:rsidRPr="00D00B8F">
        <w:rPr>
          <w:rFonts w:ascii="仿宋" w:eastAsia="仿宋" w:hAnsi="仿宋" w:hint="eastAsia"/>
          <w:szCs w:val="21"/>
        </w:rPr>
        <w:t>1.请申请人逐条认真检查，并</w:t>
      </w:r>
      <w:r w:rsidRPr="00A42CC0">
        <w:rPr>
          <w:rFonts w:ascii="仿宋" w:eastAsia="仿宋" w:hAnsi="仿宋" w:hint="eastAsia"/>
          <w:b/>
          <w:color w:val="C00000"/>
          <w:szCs w:val="21"/>
        </w:rPr>
        <w:t>在与本项目有关处“□”内打“√”，与本项目无关处请打“×”</w:t>
      </w:r>
    </w:p>
    <w:p w:rsidR="00663701" w:rsidRPr="00D00B8F" w:rsidRDefault="00663701" w:rsidP="003A7DB7">
      <w:pPr>
        <w:spacing w:after="240"/>
        <w:rPr>
          <w:rFonts w:ascii="仿宋" w:eastAsia="仿宋" w:hAnsi="仿宋"/>
        </w:rPr>
      </w:pPr>
      <w:r w:rsidRPr="00D00B8F">
        <w:rPr>
          <w:rFonts w:ascii="仿宋" w:eastAsia="仿宋" w:hAnsi="仿宋" w:hint="eastAsia"/>
          <w:szCs w:val="21"/>
        </w:rPr>
        <w:t>2.</w:t>
      </w:r>
      <w:r w:rsidR="005E4E17">
        <w:rPr>
          <w:rFonts w:ascii="仿宋" w:eastAsia="仿宋" w:hAnsi="仿宋" w:hint="eastAsia"/>
          <w:szCs w:val="21"/>
        </w:rPr>
        <w:t>本表</w:t>
      </w:r>
      <w:r w:rsidR="00A42CC0">
        <w:rPr>
          <w:rFonts w:ascii="仿宋" w:eastAsia="仿宋" w:hAnsi="仿宋" w:hint="eastAsia"/>
          <w:szCs w:val="21"/>
        </w:rPr>
        <w:t>由</w:t>
      </w:r>
      <w:r w:rsidR="005E4E17">
        <w:rPr>
          <w:rFonts w:ascii="仿宋" w:eastAsia="仿宋" w:hAnsi="仿宋" w:hint="eastAsia"/>
          <w:szCs w:val="21"/>
        </w:rPr>
        <w:t>项目申请人签字后，经所在单位报科研处存档</w:t>
      </w:r>
      <w:r w:rsidRPr="00D00B8F">
        <w:rPr>
          <w:rFonts w:ascii="仿宋" w:eastAsia="仿宋" w:hAnsi="仿宋" w:hint="eastAsia"/>
        </w:rPr>
        <w:t>。</w:t>
      </w:r>
    </w:p>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401"/>
        <w:gridCol w:w="25"/>
        <w:gridCol w:w="7470"/>
        <w:gridCol w:w="573"/>
        <w:gridCol w:w="572"/>
      </w:tblGrid>
      <w:tr w:rsidR="004E12A7" w:rsidRPr="00D00B8F" w:rsidTr="00D11A4E">
        <w:trPr>
          <w:trHeight w:val="20"/>
          <w:jc w:val="center"/>
        </w:trPr>
        <w:tc>
          <w:tcPr>
            <w:tcW w:w="9041" w:type="dxa"/>
            <w:gridSpan w:val="5"/>
            <w:tcBorders>
              <w:bottom w:val="single" w:sz="4" w:space="0" w:color="auto"/>
            </w:tcBorders>
            <w:shd w:val="clear" w:color="auto" w:fill="FFFFFF" w:themeFill="background1"/>
          </w:tcPr>
          <w:p w:rsidR="004E12A7" w:rsidRPr="00B34756" w:rsidRDefault="004E12A7" w:rsidP="00843852">
            <w:pPr>
              <w:rPr>
                <w:rFonts w:ascii="微软雅黑" w:eastAsia="微软雅黑" w:hAnsi="微软雅黑"/>
                <w:b/>
                <w:szCs w:val="21"/>
              </w:rPr>
            </w:pPr>
            <w:r w:rsidRPr="00B34756">
              <w:rPr>
                <w:rFonts w:ascii="微软雅黑" w:eastAsia="微软雅黑" w:hAnsi="微软雅黑" w:hint="eastAsia"/>
                <w:b/>
                <w:szCs w:val="21"/>
              </w:rPr>
              <w:t>申请</w:t>
            </w:r>
            <w:r w:rsidR="005E4E17">
              <w:rPr>
                <w:rFonts w:ascii="微软雅黑" w:eastAsia="微软雅黑" w:hAnsi="微软雅黑" w:hint="eastAsia"/>
                <w:b/>
                <w:szCs w:val="21"/>
              </w:rPr>
              <w:t>人</w:t>
            </w:r>
            <w:r w:rsidRPr="00B34756">
              <w:rPr>
                <w:rFonts w:ascii="微软雅黑" w:eastAsia="微软雅黑" w:hAnsi="微软雅黑" w:hint="eastAsia"/>
                <w:b/>
                <w:szCs w:val="21"/>
              </w:rPr>
              <w:t>承诺：</w:t>
            </w:r>
          </w:p>
          <w:p w:rsidR="004E12A7" w:rsidRPr="00D21D97" w:rsidRDefault="004E12A7" w:rsidP="00D00B8F">
            <w:pPr>
              <w:ind w:firstLineChars="196" w:firstLine="412"/>
              <w:rPr>
                <w:rFonts w:asciiTheme="minorEastAsia" w:hAnsiTheme="minorEastAsia"/>
                <w:szCs w:val="21"/>
              </w:rPr>
            </w:pPr>
            <w:r w:rsidRPr="00D21D97">
              <w:rPr>
                <w:rFonts w:asciiTheme="minorEastAsia" w:hAnsiTheme="minorEastAsia" w:hint="eastAsia"/>
                <w:szCs w:val="21"/>
              </w:rPr>
              <w:t>我已阅读《20</w:t>
            </w:r>
            <w:r w:rsidR="005E4E17" w:rsidRPr="00D21D97">
              <w:rPr>
                <w:rFonts w:asciiTheme="minorEastAsia" w:hAnsiTheme="minorEastAsia" w:hint="eastAsia"/>
                <w:szCs w:val="21"/>
              </w:rPr>
              <w:t>20</w:t>
            </w:r>
            <w:r w:rsidRPr="00D21D97">
              <w:rPr>
                <w:rFonts w:asciiTheme="minorEastAsia" w:hAnsiTheme="minorEastAsia" w:hint="eastAsia"/>
                <w:szCs w:val="21"/>
              </w:rPr>
              <w:t>年度项目指南》和基金委有关文件，所申报项目符合《基金条例》和《20</w:t>
            </w:r>
            <w:r w:rsidR="005E4E17" w:rsidRPr="00D21D97">
              <w:rPr>
                <w:rFonts w:asciiTheme="minorEastAsia" w:hAnsiTheme="minorEastAsia" w:hint="eastAsia"/>
                <w:szCs w:val="21"/>
              </w:rPr>
              <w:t>20</w:t>
            </w:r>
            <w:r w:rsidRPr="00D21D97">
              <w:rPr>
                <w:rFonts w:asciiTheme="minorEastAsia" w:hAnsiTheme="minorEastAsia" w:hint="eastAsia"/>
                <w:szCs w:val="21"/>
              </w:rPr>
              <w:t>年度项目指南》的要求，保证申请书所有内容（包括项目组成员信息）真实、准确，保证项目组所有成员知情，且对以下形式审查内容进行了认真核对。若填报失实或违反规定，本人将承担全部责任。</w:t>
            </w:r>
          </w:p>
          <w:p w:rsidR="004E12A7" w:rsidRPr="00B34756" w:rsidRDefault="004E12A7" w:rsidP="00B34756">
            <w:pPr>
              <w:wordWrap w:val="0"/>
              <w:jc w:val="right"/>
              <w:rPr>
                <w:rFonts w:ascii="微软雅黑" w:eastAsia="微软雅黑" w:hAnsi="微软雅黑"/>
                <w:b/>
                <w:szCs w:val="21"/>
              </w:rPr>
            </w:pPr>
            <w:r w:rsidRPr="00B34756">
              <w:rPr>
                <w:rFonts w:ascii="微软雅黑" w:eastAsia="微软雅黑" w:hAnsi="微软雅黑" w:hint="eastAsia"/>
                <w:b/>
                <w:szCs w:val="21"/>
              </w:rPr>
              <w:t xml:space="preserve">签 字：  </w:t>
            </w:r>
            <w:r w:rsidRPr="00B34756">
              <w:rPr>
                <w:rFonts w:ascii="微软雅黑" w:eastAsia="微软雅黑" w:hAnsi="微软雅黑"/>
                <w:b/>
                <w:szCs w:val="21"/>
              </w:rPr>
              <w:t xml:space="preserve">             </w:t>
            </w:r>
          </w:p>
        </w:tc>
      </w:tr>
      <w:tr w:rsidR="004E12A7" w:rsidRPr="00D00B8F" w:rsidTr="00D11A4E">
        <w:trPr>
          <w:trHeight w:val="416"/>
          <w:jc w:val="center"/>
        </w:trPr>
        <w:tc>
          <w:tcPr>
            <w:tcW w:w="7896" w:type="dxa"/>
            <w:gridSpan w:val="3"/>
            <w:tcBorders>
              <w:bottom w:val="single" w:sz="4" w:space="0" w:color="auto"/>
            </w:tcBorders>
            <w:shd w:val="clear" w:color="auto" w:fill="FFFFFF" w:themeFill="background1"/>
            <w:vAlign w:val="center"/>
          </w:tcPr>
          <w:p w:rsidR="004E12A7" w:rsidRPr="005F0CF1" w:rsidRDefault="004E12A7" w:rsidP="004E12A7">
            <w:pPr>
              <w:rPr>
                <w:b/>
                <w:szCs w:val="21"/>
              </w:rPr>
            </w:pPr>
            <w:r w:rsidRPr="005F0CF1">
              <w:rPr>
                <w:rFonts w:ascii="宋体" w:eastAsia="宋体" w:cs="宋体" w:hint="eastAsia"/>
                <w:b/>
                <w:kern w:val="0"/>
                <w:sz w:val="20"/>
                <w:szCs w:val="20"/>
              </w:rPr>
              <w:t>项目名称：</w:t>
            </w:r>
          </w:p>
        </w:tc>
        <w:tc>
          <w:tcPr>
            <w:tcW w:w="573" w:type="dxa"/>
            <w:vMerge w:val="restart"/>
            <w:shd w:val="clear" w:color="auto" w:fill="FFFFFF" w:themeFill="background1"/>
          </w:tcPr>
          <w:p w:rsidR="004E12A7" w:rsidRPr="00D00B8F" w:rsidRDefault="005F0CF1" w:rsidP="004E12A7">
            <w:pPr>
              <w:rPr>
                <w:b/>
                <w:szCs w:val="21"/>
              </w:rPr>
            </w:pPr>
            <w:r>
              <w:rPr>
                <w:rFonts w:hint="eastAsia"/>
                <w:b/>
                <w:szCs w:val="21"/>
              </w:rPr>
              <w:t>申请人</w:t>
            </w:r>
          </w:p>
        </w:tc>
        <w:tc>
          <w:tcPr>
            <w:tcW w:w="572" w:type="dxa"/>
            <w:vMerge w:val="restart"/>
            <w:shd w:val="clear" w:color="auto" w:fill="FFFFFF" w:themeFill="background1"/>
          </w:tcPr>
          <w:p w:rsidR="004E12A7" w:rsidRPr="00D00B8F" w:rsidRDefault="005F0CF1" w:rsidP="004E12A7">
            <w:pPr>
              <w:rPr>
                <w:b/>
                <w:szCs w:val="21"/>
              </w:rPr>
            </w:pPr>
            <w:r>
              <w:rPr>
                <w:rFonts w:hint="eastAsia"/>
                <w:b/>
                <w:szCs w:val="21"/>
              </w:rPr>
              <w:t>学院</w:t>
            </w:r>
          </w:p>
        </w:tc>
      </w:tr>
      <w:tr w:rsidR="004E12A7" w:rsidRPr="00D00B8F" w:rsidTr="00D11A4E">
        <w:trPr>
          <w:trHeight w:val="423"/>
          <w:jc w:val="center"/>
        </w:trPr>
        <w:tc>
          <w:tcPr>
            <w:tcW w:w="7896" w:type="dxa"/>
            <w:gridSpan w:val="3"/>
            <w:tcBorders>
              <w:bottom w:val="single" w:sz="4" w:space="0" w:color="auto"/>
            </w:tcBorders>
            <w:shd w:val="clear" w:color="auto" w:fill="FFFFFF" w:themeFill="background1"/>
            <w:vAlign w:val="center"/>
          </w:tcPr>
          <w:p w:rsidR="004E12A7" w:rsidRPr="005F0CF1" w:rsidRDefault="005F0CF1" w:rsidP="004E12A7">
            <w:pPr>
              <w:rPr>
                <w:b/>
                <w:szCs w:val="21"/>
              </w:rPr>
            </w:pPr>
            <w:r w:rsidRPr="005F0CF1">
              <w:rPr>
                <w:rFonts w:ascii="宋体" w:eastAsia="宋体" w:cs="宋体" w:hint="eastAsia"/>
                <w:b/>
                <w:kern w:val="0"/>
                <w:sz w:val="20"/>
                <w:szCs w:val="20"/>
              </w:rPr>
              <w:t>所在部门</w:t>
            </w:r>
            <w:r w:rsidRPr="005F0CF1">
              <w:rPr>
                <w:rFonts w:hint="eastAsia"/>
                <w:b/>
              </w:rPr>
              <w:t>：</w:t>
            </w:r>
          </w:p>
        </w:tc>
        <w:tc>
          <w:tcPr>
            <w:tcW w:w="573" w:type="dxa"/>
            <w:vMerge/>
            <w:tcBorders>
              <w:bottom w:val="single" w:sz="4" w:space="0" w:color="auto"/>
            </w:tcBorders>
            <w:shd w:val="clear" w:color="auto" w:fill="FFFFFF" w:themeFill="background1"/>
          </w:tcPr>
          <w:p w:rsidR="004E12A7" w:rsidRPr="00D00B8F" w:rsidRDefault="004E12A7" w:rsidP="004E12A7">
            <w:pPr>
              <w:rPr>
                <w:b/>
                <w:szCs w:val="21"/>
              </w:rPr>
            </w:pPr>
          </w:p>
        </w:tc>
        <w:tc>
          <w:tcPr>
            <w:tcW w:w="572" w:type="dxa"/>
            <w:vMerge/>
            <w:tcBorders>
              <w:bottom w:val="single" w:sz="4" w:space="0" w:color="auto"/>
            </w:tcBorders>
            <w:shd w:val="clear" w:color="auto" w:fill="FFFFFF" w:themeFill="background1"/>
          </w:tcPr>
          <w:p w:rsidR="004E12A7" w:rsidRPr="00D00B8F" w:rsidRDefault="004E12A7" w:rsidP="004E12A7">
            <w:pPr>
              <w:rPr>
                <w:b/>
                <w:szCs w:val="21"/>
              </w:rPr>
            </w:pPr>
          </w:p>
        </w:tc>
      </w:tr>
      <w:tr w:rsidR="002E6DF7" w:rsidRPr="00D00B8F" w:rsidTr="004E5EF8">
        <w:trPr>
          <w:trHeight w:val="423"/>
          <w:jc w:val="center"/>
        </w:trPr>
        <w:tc>
          <w:tcPr>
            <w:tcW w:w="426" w:type="dxa"/>
            <w:gridSpan w:val="2"/>
            <w:tcBorders>
              <w:bottom w:val="single" w:sz="4" w:space="0" w:color="auto"/>
            </w:tcBorders>
            <w:shd w:val="clear" w:color="auto" w:fill="FFFFFF" w:themeFill="background1"/>
            <w:vAlign w:val="center"/>
          </w:tcPr>
          <w:p w:rsidR="002E6DF7" w:rsidRPr="004C18F6" w:rsidRDefault="002E6DF7" w:rsidP="004C18F6">
            <w:pPr>
              <w:jc w:val="center"/>
              <w:rPr>
                <w:rFonts w:ascii="宋体" w:eastAsia="宋体" w:cs="宋体"/>
                <w:kern w:val="0"/>
                <w:sz w:val="20"/>
                <w:szCs w:val="20"/>
              </w:rPr>
            </w:pPr>
            <w:r w:rsidRPr="004C18F6">
              <w:rPr>
                <w:rFonts w:ascii="宋体" w:eastAsia="宋体" w:cs="宋体" w:hint="eastAsia"/>
                <w:kern w:val="0"/>
                <w:sz w:val="20"/>
                <w:szCs w:val="20"/>
              </w:rPr>
              <w:t>1</w:t>
            </w:r>
          </w:p>
        </w:tc>
        <w:tc>
          <w:tcPr>
            <w:tcW w:w="7470" w:type="dxa"/>
            <w:tcBorders>
              <w:bottom w:val="single" w:sz="4" w:space="0" w:color="auto"/>
            </w:tcBorders>
            <w:shd w:val="clear" w:color="auto" w:fill="FFFFFF" w:themeFill="background1"/>
            <w:vAlign w:val="center"/>
          </w:tcPr>
          <w:p w:rsidR="002E6DF7" w:rsidRPr="004C18F6" w:rsidRDefault="002E6DF7" w:rsidP="00D21D97">
            <w:pPr>
              <w:rPr>
                <w:rFonts w:ascii="宋体" w:eastAsia="宋体" w:cs="宋体"/>
                <w:b/>
                <w:kern w:val="0"/>
                <w:sz w:val="20"/>
                <w:szCs w:val="20"/>
              </w:rPr>
            </w:pPr>
            <w:r w:rsidRPr="00760A04">
              <w:rPr>
                <w:rFonts w:asciiTheme="minorEastAsia" w:hAnsiTheme="minorEastAsia" w:hint="eastAsia"/>
                <w:b/>
                <w:sz w:val="18"/>
                <w:szCs w:val="21"/>
              </w:rPr>
              <w:t>已详细阅读《2020年度项目申报指南》《基金条例》《资金管理办法》等文件</w:t>
            </w:r>
          </w:p>
        </w:tc>
        <w:tc>
          <w:tcPr>
            <w:tcW w:w="573" w:type="dxa"/>
            <w:tcBorders>
              <w:bottom w:val="single" w:sz="4" w:space="0" w:color="auto"/>
            </w:tcBorders>
            <w:shd w:val="clear" w:color="auto" w:fill="FFFFFF" w:themeFill="background1"/>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shd w:val="clear" w:color="auto" w:fill="FFFFFF" w:themeFill="background1"/>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F57980">
        <w:trPr>
          <w:trHeight w:val="423"/>
          <w:jc w:val="center"/>
        </w:trPr>
        <w:tc>
          <w:tcPr>
            <w:tcW w:w="426" w:type="dxa"/>
            <w:gridSpan w:val="2"/>
            <w:tcBorders>
              <w:bottom w:val="single" w:sz="4" w:space="0" w:color="auto"/>
            </w:tcBorders>
            <w:shd w:val="clear" w:color="auto" w:fill="FFFFFF" w:themeFill="background1"/>
            <w:vAlign w:val="center"/>
          </w:tcPr>
          <w:p w:rsidR="002E6DF7" w:rsidRPr="004C18F6" w:rsidRDefault="00A42CC0" w:rsidP="004C18F6">
            <w:pPr>
              <w:jc w:val="center"/>
              <w:rPr>
                <w:rFonts w:ascii="宋体" w:eastAsia="宋体" w:cs="宋体"/>
                <w:kern w:val="0"/>
                <w:sz w:val="20"/>
                <w:szCs w:val="20"/>
              </w:rPr>
            </w:pPr>
            <w:r>
              <w:rPr>
                <w:rFonts w:ascii="宋体" w:eastAsia="宋体" w:cs="宋体" w:hint="eastAsia"/>
                <w:kern w:val="0"/>
                <w:sz w:val="20"/>
                <w:szCs w:val="20"/>
              </w:rPr>
              <w:t>2</w:t>
            </w:r>
          </w:p>
        </w:tc>
        <w:tc>
          <w:tcPr>
            <w:tcW w:w="7470" w:type="dxa"/>
            <w:tcBorders>
              <w:bottom w:val="single" w:sz="4" w:space="0" w:color="auto"/>
            </w:tcBorders>
            <w:shd w:val="clear" w:color="auto" w:fill="FFFFFF" w:themeFill="background1"/>
            <w:vAlign w:val="center"/>
          </w:tcPr>
          <w:p w:rsidR="002E6DF7" w:rsidRPr="00CF5651" w:rsidRDefault="002E6DF7" w:rsidP="00CF5651">
            <w:pPr>
              <w:pStyle w:val="Default"/>
              <w:jc w:val="both"/>
              <w:rPr>
                <w:sz w:val="18"/>
                <w:szCs w:val="18"/>
              </w:rPr>
            </w:pPr>
            <w:r>
              <w:rPr>
                <w:sz w:val="18"/>
                <w:szCs w:val="18"/>
              </w:rPr>
              <w:t>各学院或教研室已组织专家对本学院申请书内容进行把关</w:t>
            </w:r>
          </w:p>
        </w:tc>
        <w:tc>
          <w:tcPr>
            <w:tcW w:w="573" w:type="dxa"/>
            <w:tcBorders>
              <w:bottom w:val="single" w:sz="4" w:space="0" w:color="auto"/>
            </w:tcBorders>
            <w:shd w:val="clear" w:color="auto" w:fill="FFFFFF" w:themeFill="background1"/>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shd w:val="clear" w:color="auto" w:fill="FFFFFF" w:themeFill="background1"/>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455"/>
          <w:jc w:val="center"/>
        </w:trPr>
        <w:tc>
          <w:tcPr>
            <w:tcW w:w="9041" w:type="dxa"/>
            <w:gridSpan w:val="5"/>
            <w:tcBorders>
              <w:bottom w:val="single" w:sz="4" w:space="0" w:color="auto"/>
            </w:tcBorders>
            <w:shd w:val="clear" w:color="auto" w:fill="E7E6E6" w:themeFill="background2"/>
            <w:vAlign w:val="center"/>
          </w:tcPr>
          <w:p w:rsidR="002E6DF7" w:rsidRPr="00F05CE6" w:rsidRDefault="002E6DF7" w:rsidP="0094053E">
            <w:pPr>
              <w:adjustRightInd w:val="0"/>
              <w:snapToGrid w:val="0"/>
              <w:spacing w:line="240" w:lineRule="exact"/>
              <w:jc w:val="center"/>
              <w:rPr>
                <w:rFonts w:ascii="微软雅黑" w:eastAsia="微软雅黑" w:hAnsi="微软雅黑"/>
                <w:b/>
                <w:sz w:val="22"/>
                <w:szCs w:val="21"/>
              </w:rPr>
            </w:pPr>
            <w:r>
              <w:rPr>
                <w:rFonts w:ascii="微软雅黑" w:eastAsia="微软雅黑" w:hAnsi="微软雅黑" w:hint="eastAsia"/>
                <w:b/>
                <w:sz w:val="22"/>
                <w:szCs w:val="21"/>
              </w:rPr>
              <w:t>限项要求</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A42CC0" w:rsidP="0088041A">
            <w:pPr>
              <w:adjustRightInd w:val="0"/>
              <w:snapToGrid w:val="0"/>
              <w:spacing w:line="240" w:lineRule="exact"/>
              <w:jc w:val="center"/>
              <w:rPr>
                <w:rFonts w:ascii="宋体" w:hAnsi="宋体"/>
                <w:sz w:val="18"/>
                <w:szCs w:val="18"/>
              </w:rPr>
            </w:pPr>
            <w:r>
              <w:rPr>
                <w:rFonts w:ascii="宋体" w:hAnsi="宋体" w:hint="eastAsia"/>
                <w:sz w:val="18"/>
                <w:szCs w:val="18"/>
              </w:rPr>
              <w:t>3</w:t>
            </w:r>
          </w:p>
        </w:tc>
        <w:tc>
          <w:tcPr>
            <w:tcW w:w="7495" w:type="dxa"/>
            <w:gridSpan w:val="2"/>
            <w:tcBorders>
              <w:bottom w:val="single" w:sz="4" w:space="0" w:color="auto"/>
            </w:tcBorders>
            <w:vAlign w:val="center"/>
          </w:tcPr>
          <w:p w:rsidR="002E6DF7" w:rsidRPr="004C18F6" w:rsidRDefault="002E6DF7" w:rsidP="004C18F6">
            <w:pPr>
              <w:adjustRightInd w:val="0"/>
              <w:snapToGrid w:val="0"/>
              <w:spacing w:line="240" w:lineRule="exact"/>
              <w:rPr>
                <w:b/>
                <w:bCs/>
              </w:rPr>
            </w:pPr>
            <w:r w:rsidRPr="004C18F6">
              <w:rPr>
                <w:b/>
                <w:sz w:val="18"/>
              </w:rPr>
              <w:t>申请人同年只能申请</w:t>
            </w:r>
            <w:r w:rsidRPr="004C18F6">
              <w:rPr>
                <w:b/>
                <w:sz w:val="18"/>
              </w:rPr>
              <w:t xml:space="preserve"> 1 </w:t>
            </w:r>
            <w:r w:rsidRPr="004C18F6">
              <w:rPr>
                <w:b/>
                <w:sz w:val="18"/>
              </w:rPr>
              <w:t>项同类型项目</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A42CC0" w:rsidP="0088041A">
            <w:pPr>
              <w:adjustRightInd w:val="0"/>
              <w:snapToGrid w:val="0"/>
              <w:spacing w:line="240" w:lineRule="exact"/>
              <w:jc w:val="center"/>
              <w:rPr>
                <w:rFonts w:ascii="宋体" w:hAnsi="宋体"/>
                <w:sz w:val="18"/>
                <w:szCs w:val="18"/>
              </w:rPr>
            </w:pPr>
            <w:r>
              <w:rPr>
                <w:rFonts w:ascii="宋体" w:hAnsi="宋体" w:hint="eastAsia"/>
                <w:sz w:val="18"/>
                <w:szCs w:val="18"/>
              </w:rPr>
              <w:t>4</w:t>
            </w:r>
          </w:p>
        </w:tc>
        <w:tc>
          <w:tcPr>
            <w:tcW w:w="7495" w:type="dxa"/>
            <w:gridSpan w:val="2"/>
            <w:tcBorders>
              <w:bottom w:val="single" w:sz="4" w:space="0" w:color="auto"/>
            </w:tcBorders>
            <w:vAlign w:val="center"/>
          </w:tcPr>
          <w:p w:rsidR="002E6DF7" w:rsidRPr="00D00B8F" w:rsidRDefault="002E6DF7" w:rsidP="0088041A">
            <w:pPr>
              <w:adjustRightInd w:val="0"/>
              <w:snapToGrid w:val="0"/>
              <w:spacing w:line="240" w:lineRule="exact"/>
              <w:rPr>
                <w:rFonts w:ascii="宋体" w:hAnsi="宋体"/>
                <w:sz w:val="18"/>
                <w:szCs w:val="18"/>
              </w:rPr>
            </w:pPr>
            <w:r w:rsidRPr="004C18F6">
              <w:rPr>
                <w:rFonts w:hint="eastAsia"/>
                <w:sz w:val="18"/>
              </w:rPr>
              <w:t>上年度获得面上项目、青年科学基金项目资助的项目负责人，本年度不得作为申请人申请同类型项目</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A42CC0" w:rsidP="0088041A">
            <w:pPr>
              <w:adjustRightInd w:val="0"/>
              <w:snapToGrid w:val="0"/>
              <w:spacing w:line="240" w:lineRule="exact"/>
              <w:jc w:val="center"/>
              <w:rPr>
                <w:rFonts w:ascii="宋体" w:hAnsi="宋体"/>
                <w:sz w:val="18"/>
                <w:szCs w:val="18"/>
              </w:rPr>
            </w:pPr>
            <w:r>
              <w:rPr>
                <w:rFonts w:ascii="宋体" w:hAnsi="宋体" w:hint="eastAsia"/>
                <w:sz w:val="18"/>
                <w:szCs w:val="18"/>
              </w:rPr>
              <w:t>5</w:t>
            </w:r>
          </w:p>
        </w:tc>
        <w:tc>
          <w:tcPr>
            <w:tcW w:w="7495" w:type="dxa"/>
            <w:gridSpan w:val="2"/>
            <w:tcBorders>
              <w:bottom w:val="single" w:sz="4" w:space="0" w:color="auto"/>
            </w:tcBorders>
            <w:vAlign w:val="center"/>
          </w:tcPr>
          <w:p w:rsidR="002E6DF7" w:rsidRPr="004C18F6" w:rsidRDefault="002E6DF7" w:rsidP="0088041A">
            <w:pPr>
              <w:adjustRightInd w:val="0"/>
              <w:snapToGrid w:val="0"/>
              <w:spacing w:line="240" w:lineRule="exact"/>
              <w:rPr>
                <w:sz w:val="20"/>
              </w:rPr>
            </w:pPr>
            <w:r w:rsidRPr="004C18F6">
              <w:rPr>
                <w:rFonts w:hint="eastAsia"/>
                <w:sz w:val="18"/>
              </w:rPr>
              <w:t>2018</w:t>
            </w:r>
            <w:r w:rsidRPr="004C18F6">
              <w:rPr>
                <w:rFonts w:hint="eastAsia"/>
                <w:sz w:val="18"/>
              </w:rPr>
              <w:t>年度和</w:t>
            </w:r>
            <w:r w:rsidRPr="004C18F6">
              <w:rPr>
                <w:rFonts w:hint="eastAsia"/>
                <w:sz w:val="18"/>
              </w:rPr>
              <w:t>2019</w:t>
            </w:r>
            <w:r w:rsidRPr="004C18F6">
              <w:rPr>
                <w:rFonts w:hint="eastAsia"/>
                <w:sz w:val="18"/>
              </w:rPr>
              <w:t>年度</w:t>
            </w:r>
            <w:r w:rsidRPr="004C18F6">
              <w:rPr>
                <w:rFonts w:hint="eastAsia"/>
                <w:b/>
                <w:sz w:val="18"/>
              </w:rPr>
              <w:t>连续两年申请面上项目</w:t>
            </w:r>
            <w:r w:rsidRPr="004C18F6">
              <w:rPr>
                <w:rFonts w:hint="eastAsia"/>
                <w:sz w:val="18"/>
              </w:rPr>
              <w:t>未获资助的项目（包括初审不予受理的项目）申请人，</w:t>
            </w:r>
            <w:r w:rsidRPr="004C18F6">
              <w:rPr>
                <w:rFonts w:hint="eastAsia"/>
                <w:sz w:val="18"/>
              </w:rPr>
              <w:t>2020</w:t>
            </w:r>
            <w:r w:rsidRPr="004C18F6">
              <w:rPr>
                <w:rFonts w:hint="eastAsia"/>
                <w:sz w:val="18"/>
              </w:rPr>
              <w:t>年度不得申请面上项目</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A42CC0" w:rsidP="0088041A">
            <w:pPr>
              <w:adjustRightInd w:val="0"/>
              <w:snapToGrid w:val="0"/>
              <w:spacing w:line="240" w:lineRule="exact"/>
              <w:jc w:val="center"/>
              <w:rPr>
                <w:rFonts w:ascii="宋体" w:hAnsi="宋体"/>
                <w:sz w:val="18"/>
                <w:szCs w:val="18"/>
              </w:rPr>
            </w:pPr>
            <w:r>
              <w:rPr>
                <w:rFonts w:ascii="宋体" w:hAnsi="宋体" w:hint="eastAsia"/>
                <w:sz w:val="18"/>
                <w:szCs w:val="18"/>
              </w:rPr>
              <w:t>6</w:t>
            </w:r>
          </w:p>
        </w:tc>
        <w:tc>
          <w:tcPr>
            <w:tcW w:w="7495" w:type="dxa"/>
            <w:gridSpan w:val="2"/>
            <w:tcBorders>
              <w:bottom w:val="single" w:sz="4" w:space="0" w:color="auto"/>
            </w:tcBorders>
            <w:vAlign w:val="center"/>
          </w:tcPr>
          <w:p w:rsidR="002E6DF7" w:rsidRPr="004C18F6" w:rsidRDefault="002E6DF7" w:rsidP="00724913">
            <w:pPr>
              <w:adjustRightInd w:val="0"/>
              <w:snapToGrid w:val="0"/>
              <w:spacing w:line="240" w:lineRule="exact"/>
              <w:rPr>
                <w:sz w:val="18"/>
              </w:rPr>
            </w:pPr>
            <w:r>
              <w:rPr>
                <w:rFonts w:hint="eastAsia"/>
                <w:sz w:val="18"/>
              </w:rPr>
              <w:t>青年科学基金项目、优</w:t>
            </w:r>
            <w:r w:rsidRPr="00724913">
              <w:rPr>
                <w:rFonts w:hint="eastAsia"/>
                <w:sz w:val="18"/>
              </w:rPr>
              <w:t>青</w:t>
            </w:r>
            <w:r>
              <w:rPr>
                <w:rFonts w:hint="eastAsia"/>
                <w:sz w:val="18"/>
              </w:rPr>
              <w:t>、杰</w:t>
            </w:r>
            <w:r w:rsidRPr="00724913">
              <w:rPr>
                <w:rFonts w:hint="eastAsia"/>
                <w:sz w:val="18"/>
              </w:rPr>
              <w:t>青</w:t>
            </w:r>
            <w:r>
              <w:rPr>
                <w:rFonts w:hint="eastAsia"/>
                <w:sz w:val="18"/>
              </w:rPr>
              <w:t>等</w:t>
            </w:r>
            <w:r w:rsidRPr="00724913">
              <w:rPr>
                <w:rFonts w:hint="eastAsia"/>
                <w:sz w:val="18"/>
              </w:rPr>
              <w:t>同类型项目作为项目负责人仅能获得</w:t>
            </w:r>
            <w:r>
              <w:rPr>
                <w:rFonts w:hint="eastAsia"/>
                <w:b/>
                <w:sz w:val="18"/>
              </w:rPr>
              <w:t>1</w:t>
            </w:r>
            <w:r w:rsidRPr="00724913">
              <w:rPr>
                <w:rFonts w:hint="eastAsia"/>
                <w:b/>
                <w:sz w:val="18"/>
              </w:rPr>
              <w:t>次资助</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A42CC0" w:rsidP="0088041A">
            <w:pPr>
              <w:adjustRightInd w:val="0"/>
              <w:snapToGrid w:val="0"/>
              <w:spacing w:line="240" w:lineRule="exact"/>
              <w:jc w:val="center"/>
              <w:rPr>
                <w:rFonts w:ascii="宋体" w:hAnsi="宋体"/>
                <w:sz w:val="18"/>
                <w:szCs w:val="18"/>
              </w:rPr>
            </w:pPr>
            <w:r>
              <w:rPr>
                <w:rFonts w:ascii="宋体" w:hAnsi="宋体" w:hint="eastAsia"/>
                <w:sz w:val="18"/>
                <w:szCs w:val="18"/>
              </w:rPr>
              <w:t>7</w:t>
            </w:r>
          </w:p>
        </w:tc>
        <w:tc>
          <w:tcPr>
            <w:tcW w:w="7495" w:type="dxa"/>
            <w:gridSpan w:val="2"/>
            <w:tcBorders>
              <w:bottom w:val="single" w:sz="4" w:space="0" w:color="auto"/>
            </w:tcBorders>
            <w:vAlign w:val="center"/>
          </w:tcPr>
          <w:p w:rsidR="002E6DF7" w:rsidRPr="00A551A7" w:rsidRDefault="00A551A7" w:rsidP="00724913">
            <w:pPr>
              <w:adjustRightInd w:val="0"/>
              <w:snapToGrid w:val="0"/>
              <w:spacing w:line="240" w:lineRule="exact"/>
              <w:rPr>
                <w:b/>
                <w:sz w:val="18"/>
              </w:rPr>
            </w:pPr>
            <w:r w:rsidRPr="00A551A7">
              <w:rPr>
                <w:rFonts w:hint="eastAsia"/>
                <w:b/>
                <w:sz w:val="18"/>
              </w:rPr>
              <w:t>2020</w:t>
            </w:r>
            <w:r w:rsidRPr="00A551A7">
              <w:rPr>
                <w:rFonts w:hint="eastAsia"/>
                <w:b/>
                <w:sz w:val="18"/>
              </w:rPr>
              <w:t>年高级专业技术职务（职称）人员申请（包括申请人和主要参与者）和正在承担（包含负责人和主要参与者）项目总数合计限为</w:t>
            </w:r>
            <w:r w:rsidRPr="00A551A7">
              <w:rPr>
                <w:rFonts w:hint="eastAsia"/>
                <w:b/>
                <w:sz w:val="18"/>
              </w:rPr>
              <w:t>2</w:t>
            </w:r>
            <w:r w:rsidRPr="00A551A7">
              <w:rPr>
                <w:rFonts w:hint="eastAsia"/>
                <w:b/>
                <w:sz w:val="18"/>
              </w:rPr>
              <w:t>项。</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A42CC0" w:rsidP="0088041A">
            <w:pPr>
              <w:adjustRightInd w:val="0"/>
              <w:snapToGrid w:val="0"/>
              <w:spacing w:line="240" w:lineRule="exact"/>
              <w:jc w:val="center"/>
              <w:rPr>
                <w:rFonts w:ascii="宋体" w:hAnsi="宋体"/>
                <w:sz w:val="18"/>
                <w:szCs w:val="18"/>
              </w:rPr>
            </w:pPr>
            <w:r>
              <w:rPr>
                <w:rFonts w:ascii="宋体" w:hAnsi="宋体" w:hint="eastAsia"/>
                <w:sz w:val="18"/>
                <w:szCs w:val="18"/>
              </w:rPr>
              <w:t>8</w:t>
            </w:r>
          </w:p>
        </w:tc>
        <w:tc>
          <w:tcPr>
            <w:tcW w:w="7495" w:type="dxa"/>
            <w:gridSpan w:val="2"/>
            <w:tcBorders>
              <w:bottom w:val="single" w:sz="4" w:space="0" w:color="auto"/>
            </w:tcBorders>
            <w:vAlign w:val="center"/>
          </w:tcPr>
          <w:p w:rsidR="002E6DF7" w:rsidRPr="00724913" w:rsidRDefault="002E6DF7" w:rsidP="00724913">
            <w:pPr>
              <w:adjustRightInd w:val="0"/>
              <w:snapToGrid w:val="0"/>
              <w:spacing w:line="240" w:lineRule="exact"/>
              <w:rPr>
                <w:sz w:val="18"/>
              </w:rPr>
            </w:pPr>
            <w:r w:rsidRPr="00724913">
              <w:rPr>
                <w:rFonts w:hint="eastAsia"/>
                <w:b/>
                <w:bCs/>
                <w:sz w:val="18"/>
              </w:rPr>
              <w:t>高级专业技术职务（职称）的人员</w:t>
            </w:r>
            <w:r>
              <w:rPr>
                <w:rFonts w:hint="eastAsia"/>
                <w:b/>
                <w:bCs/>
                <w:sz w:val="18"/>
              </w:rPr>
              <w:t>：</w:t>
            </w:r>
          </w:p>
          <w:p w:rsidR="002E6DF7" w:rsidRPr="000E1C9E" w:rsidRDefault="002E6DF7" w:rsidP="000E1C9E">
            <w:pPr>
              <w:pStyle w:val="a4"/>
              <w:numPr>
                <w:ilvl w:val="0"/>
                <w:numId w:val="26"/>
              </w:numPr>
              <w:adjustRightInd w:val="0"/>
              <w:snapToGrid w:val="0"/>
              <w:spacing w:line="240" w:lineRule="exact"/>
              <w:ind w:left="143" w:firstLineChars="0" w:hanging="143"/>
              <w:rPr>
                <w:sz w:val="18"/>
              </w:rPr>
            </w:pPr>
            <w:r w:rsidRPr="000E1C9E">
              <w:rPr>
                <w:rFonts w:hint="eastAsia"/>
                <w:b/>
                <w:sz w:val="18"/>
              </w:rPr>
              <w:t>作为主要参与者</w:t>
            </w:r>
            <w:r w:rsidRPr="000E1C9E">
              <w:rPr>
                <w:rFonts w:hint="eastAsia"/>
                <w:sz w:val="18"/>
              </w:rPr>
              <w:t>正在承担的</w:t>
            </w:r>
            <w:r w:rsidRPr="000E1C9E">
              <w:rPr>
                <w:rFonts w:hint="eastAsia"/>
                <w:sz w:val="18"/>
              </w:rPr>
              <w:t>2019</w:t>
            </w:r>
            <w:r w:rsidRPr="000E1C9E">
              <w:rPr>
                <w:rFonts w:hint="eastAsia"/>
                <w:sz w:val="18"/>
              </w:rPr>
              <w:t>年（含）以前批准资助的项目</w:t>
            </w:r>
            <w:r w:rsidRPr="000E1C9E">
              <w:rPr>
                <w:rFonts w:hint="eastAsia"/>
                <w:b/>
                <w:sz w:val="18"/>
              </w:rPr>
              <w:t>不计入</w:t>
            </w:r>
            <w:r w:rsidRPr="000E1C9E">
              <w:rPr>
                <w:rFonts w:hint="eastAsia"/>
                <w:sz w:val="18"/>
              </w:rPr>
              <w:t>申请和承担总数范围</w:t>
            </w:r>
            <w:r w:rsidRPr="000E1C9E">
              <w:rPr>
                <w:rFonts w:hint="eastAsia"/>
                <w:sz w:val="18"/>
              </w:rPr>
              <w:t>;</w:t>
            </w:r>
          </w:p>
          <w:p w:rsidR="002E6DF7" w:rsidRPr="000E1C9E" w:rsidRDefault="002E6DF7" w:rsidP="000E1C9E">
            <w:pPr>
              <w:pStyle w:val="a4"/>
              <w:numPr>
                <w:ilvl w:val="0"/>
                <w:numId w:val="26"/>
              </w:numPr>
              <w:adjustRightInd w:val="0"/>
              <w:snapToGrid w:val="0"/>
              <w:spacing w:line="240" w:lineRule="exact"/>
              <w:ind w:left="143" w:firstLineChars="0" w:hanging="143"/>
              <w:rPr>
                <w:sz w:val="18"/>
              </w:rPr>
            </w:pPr>
            <w:r w:rsidRPr="000E1C9E">
              <w:rPr>
                <w:rFonts w:hint="eastAsia"/>
                <w:b/>
                <w:sz w:val="18"/>
              </w:rPr>
              <w:t>作为负责人</w:t>
            </w:r>
            <w:r w:rsidRPr="000E1C9E">
              <w:rPr>
                <w:rFonts w:hint="eastAsia"/>
                <w:sz w:val="18"/>
              </w:rPr>
              <w:t>正在承担的</w:t>
            </w:r>
            <w:r w:rsidRPr="000E1C9E">
              <w:rPr>
                <w:rFonts w:hint="eastAsia"/>
                <w:sz w:val="18"/>
              </w:rPr>
              <w:t>2019</w:t>
            </w:r>
            <w:r w:rsidRPr="000E1C9E">
              <w:rPr>
                <w:rFonts w:hint="eastAsia"/>
                <w:sz w:val="18"/>
              </w:rPr>
              <w:t>年（含）以前批准资助的项目</w:t>
            </w:r>
            <w:r w:rsidRPr="000E1C9E">
              <w:rPr>
                <w:rFonts w:hint="eastAsia"/>
                <w:b/>
                <w:sz w:val="18"/>
              </w:rPr>
              <w:t>计入</w:t>
            </w:r>
            <w:r w:rsidRPr="000E1C9E">
              <w:rPr>
                <w:rFonts w:hint="eastAsia"/>
                <w:sz w:val="18"/>
              </w:rPr>
              <w:t>申请和承担总数范围；</w:t>
            </w:r>
          </w:p>
          <w:p w:rsidR="002E6DF7" w:rsidRPr="000E1C9E" w:rsidRDefault="002E6DF7" w:rsidP="000E1C9E">
            <w:pPr>
              <w:pStyle w:val="a4"/>
              <w:numPr>
                <w:ilvl w:val="0"/>
                <w:numId w:val="26"/>
              </w:numPr>
              <w:adjustRightInd w:val="0"/>
              <w:snapToGrid w:val="0"/>
              <w:spacing w:line="240" w:lineRule="exact"/>
              <w:ind w:left="143" w:firstLineChars="0" w:hanging="143"/>
              <w:rPr>
                <w:sz w:val="18"/>
              </w:rPr>
            </w:pPr>
            <w:r w:rsidRPr="000E1C9E">
              <w:rPr>
                <w:rFonts w:hint="eastAsia"/>
                <w:b/>
                <w:sz w:val="18"/>
              </w:rPr>
              <w:t>2020</w:t>
            </w:r>
            <w:r w:rsidRPr="000E1C9E">
              <w:rPr>
                <w:rFonts w:hint="eastAsia"/>
                <w:b/>
                <w:sz w:val="18"/>
              </w:rPr>
              <w:t>年（含）以后申请</w:t>
            </w:r>
            <w:r w:rsidRPr="000E1C9E">
              <w:rPr>
                <w:rFonts w:hint="eastAsia"/>
                <w:sz w:val="18"/>
              </w:rPr>
              <w:t>（包括申请人和主要参与者）和批准（包括负责人和主要参与者）的项目</w:t>
            </w:r>
            <w:r w:rsidRPr="000E1C9E">
              <w:rPr>
                <w:rFonts w:hint="eastAsia"/>
                <w:b/>
                <w:sz w:val="18"/>
              </w:rPr>
              <w:t>计入</w:t>
            </w:r>
            <w:r w:rsidRPr="000E1C9E">
              <w:rPr>
                <w:rFonts w:hint="eastAsia"/>
                <w:sz w:val="18"/>
              </w:rPr>
              <w:t>申请和承担总数范围。</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A42CC0" w:rsidP="0088041A">
            <w:pPr>
              <w:adjustRightInd w:val="0"/>
              <w:snapToGrid w:val="0"/>
              <w:spacing w:line="240" w:lineRule="exact"/>
              <w:jc w:val="center"/>
              <w:rPr>
                <w:rFonts w:ascii="宋体" w:hAnsi="宋体"/>
                <w:sz w:val="18"/>
                <w:szCs w:val="18"/>
              </w:rPr>
            </w:pPr>
            <w:r>
              <w:rPr>
                <w:rFonts w:ascii="宋体" w:hAnsi="宋体" w:hint="eastAsia"/>
                <w:sz w:val="18"/>
                <w:szCs w:val="18"/>
              </w:rPr>
              <w:t>9</w:t>
            </w:r>
          </w:p>
        </w:tc>
        <w:tc>
          <w:tcPr>
            <w:tcW w:w="7495" w:type="dxa"/>
            <w:gridSpan w:val="2"/>
            <w:tcBorders>
              <w:bottom w:val="single" w:sz="4" w:space="0" w:color="auto"/>
            </w:tcBorders>
            <w:vAlign w:val="center"/>
          </w:tcPr>
          <w:p w:rsidR="002E6DF7" w:rsidRDefault="002E6DF7" w:rsidP="00312BE9">
            <w:pPr>
              <w:adjustRightInd w:val="0"/>
              <w:snapToGrid w:val="0"/>
              <w:spacing w:line="240" w:lineRule="exact"/>
              <w:rPr>
                <w:b/>
                <w:bCs/>
                <w:sz w:val="18"/>
              </w:rPr>
            </w:pPr>
            <w:r w:rsidRPr="00312BE9">
              <w:rPr>
                <w:rFonts w:hint="eastAsia"/>
                <w:b/>
                <w:bCs/>
                <w:sz w:val="18"/>
              </w:rPr>
              <w:t>不具有高级专业技术职务（职称）的人员</w:t>
            </w:r>
            <w:r>
              <w:rPr>
                <w:rFonts w:hint="eastAsia"/>
                <w:b/>
                <w:bCs/>
                <w:sz w:val="18"/>
              </w:rPr>
              <w:t>：</w:t>
            </w:r>
          </w:p>
          <w:p w:rsidR="002E6DF7" w:rsidRPr="000E1C9E" w:rsidRDefault="002E6DF7" w:rsidP="000E1C9E">
            <w:pPr>
              <w:pStyle w:val="a4"/>
              <w:numPr>
                <w:ilvl w:val="0"/>
                <w:numId w:val="27"/>
              </w:numPr>
              <w:adjustRightInd w:val="0"/>
              <w:snapToGrid w:val="0"/>
              <w:spacing w:line="240" w:lineRule="exact"/>
              <w:ind w:left="143" w:firstLineChars="0" w:hanging="143"/>
              <w:rPr>
                <w:bCs/>
                <w:sz w:val="18"/>
              </w:rPr>
            </w:pPr>
            <w:r w:rsidRPr="000E1C9E">
              <w:rPr>
                <w:rFonts w:hint="eastAsia"/>
                <w:b/>
                <w:bCs/>
                <w:sz w:val="18"/>
              </w:rPr>
              <w:t>作为申请人申请和作为项目负责人正在承担的项目数合计限为</w:t>
            </w:r>
            <w:r w:rsidRPr="000E1C9E">
              <w:rPr>
                <w:rFonts w:hint="eastAsia"/>
                <w:b/>
                <w:bCs/>
                <w:sz w:val="18"/>
              </w:rPr>
              <w:t>1</w:t>
            </w:r>
            <w:r w:rsidRPr="000E1C9E">
              <w:rPr>
                <w:rFonts w:hint="eastAsia"/>
                <w:b/>
                <w:bCs/>
                <w:sz w:val="18"/>
              </w:rPr>
              <w:t>项</w:t>
            </w:r>
            <w:r w:rsidRPr="000E1C9E">
              <w:rPr>
                <w:rFonts w:hint="eastAsia"/>
                <w:bCs/>
                <w:sz w:val="18"/>
              </w:rPr>
              <w:t>；</w:t>
            </w:r>
          </w:p>
          <w:p w:rsidR="002E6DF7" w:rsidRPr="000E1C9E" w:rsidRDefault="002E6DF7" w:rsidP="000E1C9E">
            <w:pPr>
              <w:pStyle w:val="a4"/>
              <w:numPr>
                <w:ilvl w:val="0"/>
                <w:numId w:val="27"/>
              </w:numPr>
              <w:adjustRightInd w:val="0"/>
              <w:snapToGrid w:val="0"/>
              <w:spacing w:line="240" w:lineRule="exact"/>
              <w:ind w:left="143" w:firstLineChars="0" w:hanging="143"/>
              <w:rPr>
                <w:bCs/>
                <w:sz w:val="18"/>
              </w:rPr>
            </w:pPr>
            <w:r w:rsidRPr="000E1C9E">
              <w:rPr>
                <w:rFonts w:hint="eastAsia"/>
                <w:bCs/>
                <w:sz w:val="18"/>
              </w:rPr>
              <w:t>在保证有足够的时间和精力参与项目研究工作的前提下，作为</w:t>
            </w:r>
            <w:r w:rsidRPr="000E1C9E">
              <w:rPr>
                <w:rFonts w:hint="eastAsia"/>
                <w:b/>
                <w:bCs/>
                <w:sz w:val="18"/>
              </w:rPr>
              <w:t>主要参与者</w:t>
            </w:r>
            <w:r w:rsidRPr="000E1C9E">
              <w:rPr>
                <w:rFonts w:hint="eastAsia"/>
                <w:bCs/>
                <w:sz w:val="18"/>
              </w:rPr>
              <w:t>申请或者承担各类项目</w:t>
            </w:r>
            <w:r w:rsidRPr="000E1C9E">
              <w:rPr>
                <w:rFonts w:hint="eastAsia"/>
                <w:b/>
                <w:bCs/>
                <w:sz w:val="18"/>
              </w:rPr>
              <w:t>数量不限</w:t>
            </w:r>
            <w:r w:rsidRPr="000E1C9E">
              <w:rPr>
                <w:rFonts w:hint="eastAsia"/>
                <w:bCs/>
                <w:sz w:val="18"/>
              </w:rPr>
              <w:t>；</w:t>
            </w:r>
          </w:p>
          <w:p w:rsidR="002E6DF7" w:rsidRPr="000E1C9E" w:rsidRDefault="002E6DF7" w:rsidP="000E1C9E">
            <w:pPr>
              <w:pStyle w:val="a4"/>
              <w:numPr>
                <w:ilvl w:val="0"/>
                <w:numId w:val="27"/>
              </w:numPr>
              <w:adjustRightInd w:val="0"/>
              <w:snapToGrid w:val="0"/>
              <w:spacing w:line="240" w:lineRule="exact"/>
              <w:ind w:left="143" w:firstLineChars="0" w:hanging="143"/>
              <w:rPr>
                <w:bCs/>
                <w:sz w:val="18"/>
              </w:rPr>
            </w:pPr>
            <w:r w:rsidRPr="000E1C9E">
              <w:rPr>
                <w:rFonts w:hint="eastAsia"/>
                <w:b/>
                <w:bCs/>
                <w:sz w:val="18"/>
              </w:rPr>
              <w:t>晋升为高级专业技术职务（职称）后</w:t>
            </w:r>
            <w:r w:rsidRPr="000E1C9E">
              <w:rPr>
                <w:rFonts w:hint="eastAsia"/>
                <w:bCs/>
                <w:sz w:val="18"/>
              </w:rPr>
              <w:t>，原来作为</w:t>
            </w:r>
            <w:r w:rsidRPr="000E1C9E">
              <w:rPr>
                <w:rFonts w:hint="eastAsia"/>
                <w:b/>
                <w:bCs/>
                <w:sz w:val="18"/>
              </w:rPr>
              <w:t>负责人</w:t>
            </w:r>
            <w:r w:rsidRPr="000E1C9E">
              <w:rPr>
                <w:rFonts w:hint="eastAsia"/>
                <w:bCs/>
                <w:sz w:val="18"/>
              </w:rPr>
              <w:t>正在承担的项目</w:t>
            </w:r>
            <w:r w:rsidRPr="000E1C9E">
              <w:rPr>
                <w:rFonts w:hint="eastAsia"/>
                <w:b/>
                <w:bCs/>
                <w:sz w:val="18"/>
              </w:rPr>
              <w:t>计入</w:t>
            </w:r>
            <w:r w:rsidRPr="000E1C9E">
              <w:rPr>
                <w:rFonts w:hint="eastAsia"/>
                <w:bCs/>
                <w:sz w:val="18"/>
              </w:rPr>
              <w:t>申请和承担项目总数范围，原来作为</w:t>
            </w:r>
            <w:r w:rsidRPr="000E1C9E">
              <w:rPr>
                <w:rFonts w:hint="eastAsia"/>
                <w:b/>
                <w:bCs/>
                <w:sz w:val="18"/>
              </w:rPr>
              <w:t>主要参与者</w:t>
            </w:r>
            <w:r w:rsidRPr="000E1C9E">
              <w:rPr>
                <w:rFonts w:hint="eastAsia"/>
                <w:bCs/>
                <w:sz w:val="18"/>
              </w:rPr>
              <w:t>正在承担的项目</w:t>
            </w:r>
            <w:r w:rsidRPr="000E1C9E">
              <w:rPr>
                <w:rFonts w:hint="eastAsia"/>
                <w:b/>
                <w:bCs/>
                <w:sz w:val="18"/>
              </w:rPr>
              <w:t>不计入</w:t>
            </w:r>
            <w:r w:rsidRPr="000E1C9E">
              <w:rPr>
                <w:rFonts w:hint="eastAsia"/>
                <w:bCs/>
                <w:sz w:val="18"/>
              </w:rPr>
              <w:t>。</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565E0F" w:rsidP="0088041A">
            <w:pPr>
              <w:adjustRightInd w:val="0"/>
              <w:snapToGrid w:val="0"/>
              <w:spacing w:line="240" w:lineRule="exact"/>
              <w:jc w:val="center"/>
              <w:rPr>
                <w:rFonts w:ascii="宋体" w:hAnsi="宋体"/>
                <w:sz w:val="18"/>
                <w:szCs w:val="18"/>
              </w:rPr>
            </w:pPr>
            <w:r>
              <w:rPr>
                <w:rFonts w:ascii="宋体" w:hAnsi="宋体" w:hint="eastAsia"/>
                <w:sz w:val="18"/>
                <w:szCs w:val="18"/>
              </w:rPr>
              <w:t>10</w:t>
            </w:r>
          </w:p>
        </w:tc>
        <w:tc>
          <w:tcPr>
            <w:tcW w:w="7495" w:type="dxa"/>
            <w:gridSpan w:val="2"/>
            <w:tcBorders>
              <w:bottom w:val="single" w:sz="4" w:space="0" w:color="auto"/>
            </w:tcBorders>
            <w:vAlign w:val="center"/>
          </w:tcPr>
          <w:p w:rsidR="002E6DF7" w:rsidRPr="00651821" w:rsidRDefault="002E6DF7" w:rsidP="00312BE9">
            <w:pPr>
              <w:adjustRightInd w:val="0"/>
              <w:snapToGrid w:val="0"/>
              <w:spacing w:line="240" w:lineRule="exact"/>
              <w:rPr>
                <w:b/>
                <w:bCs/>
                <w:sz w:val="18"/>
              </w:rPr>
            </w:pPr>
            <w:r w:rsidRPr="00651821">
              <w:rPr>
                <w:rFonts w:hint="eastAsia"/>
                <w:b/>
                <w:bCs/>
                <w:sz w:val="18"/>
              </w:rPr>
              <w:t>申请当年资助期满项目不列入申请和承担总数范围（</w:t>
            </w:r>
            <w:r w:rsidRPr="00651821">
              <w:rPr>
                <w:rFonts w:hint="eastAsia"/>
                <w:b/>
                <w:bCs/>
                <w:sz w:val="18"/>
              </w:rPr>
              <w:t>2020</w:t>
            </w:r>
            <w:r w:rsidRPr="00651821">
              <w:rPr>
                <w:rFonts w:hint="eastAsia"/>
                <w:b/>
                <w:bCs/>
                <w:sz w:val="18"/>
              </w:rPr>
              <w:t>年</w:t>
            </w:r>
            <w:r w:rsidRPr="00651821">
              <w:rPr>
                <w:rFonts w:hint="eastAsia"/>
                <w:b/>
                <w:bCs/>
                <w:sz w:val="18"/>
              </w:rPr>
              <w:t>12</w:t>
            </w:r>
            <w:r w:rsidRPr="00651821">
              <w:rPr>
                <w:rFonts w:hint="eastAsia"/>
                <w:b/>
                <w:bCs/>
                <w:sz w:val="18"/>
              </w:rPr>
              <w:t>月及之前结题）</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565E0F" w:rsidP="0088041A">
            <w:pPr>
              <w:adjustRightInd w:val="0"/>
              <w:snapToGrid w:val="0"/>
              <w:spacing w:line="240" w:lineRule="exact"/>
              <w:jc w:val="center"/>
              <w:rPr>
                <w:rFonts w:ascii="宋体" w:hAnsi="宋体"/>
                <w:sz w:val="18"/>
                <w:szCs w:val="18"/>
              </w:rPr>
            </w:pPr>
            <w:r>
              <w:rPr>
                <w:rFonts w:ascii="宋体" w:hAnsi="宋体" w:hint="eastAsia"/>
                <w:sz w:val="18"/>
                <w:szCs w:val="18"/>
              </w:rPr>
              <w:t>11</w:t>
            </w:r>
          </w:p>
        </w:tc>
        <w:tc>
          <w:tcPr>
            <w:tcW w:w="7495" w:type="dxa"/>
            <w:gridSpan w:val="2"/>
            <w:tcBorders>
              <w:bottom w:val="single" w:sz="4" w:space="0" w:color="auto"/>
            </w:tcBorders>
            <w:vAlign w:val="center"/>
          </w:tcPr>
          <w:p w:rsidR="002E6DF7" w:rsidRDefault="002E6DF7" w:rsidP="00F05CE6">
            <w:pPr>
              <w:adjustRightInd w:val="0"/>
              <w:snapToGrid w:val="0"/>
              <w:spacing w:beforeLines="30" w:before="93" w:afterLines="30" w:after="93" w:line="240" w:lineRule="exact"/>
              <w:rPr>
                <w:rFonts w:ascii="宋体" w:hAnsi="宋体"/>
                <w:b/>
                <w:sz w:val="18"/>
                <w:szCs w:val="18"/>
              </w:rPr>
            </w:pPr>
            <w:bookmarkStart w:id="0" w:name="OLE_LINK1"/>
            <w:bookmarkStart w:id="1" w:name="OLE_LINK2"/>
            <w:r w:rsidRPr="00ED5464">
              <w:rPr>
                <w:rFonts w:ascii="宋体" w:hAnsi="宋体" w:hint="eastAsia"/>
                <w:b/>
                <w:sz w:val="18"/>
                <w:szCs w:val="18"/>
              </w:rPr>
              <w:t>依托单位科学技术人员</w:t>
            </w:r>
            <w:r>
              <w:rPr>
                <w:rFonts w:ascii="宋体" w:hAnsi="宋体" w:hint="eastAsia"/>
                <w:b/>
                <w:sz w:val="18"/>
                <w:szCs w:val="18"/>
              </w:rPr>
              <w:t>：</w:t>
            </w:r>
          </w:p>
          <w:p w:rsidR="002E6DF7" w:rsidRPr="00D00B8F" w:rsidRDefault="002E6DF7" w:rsidP="00F05CE6">
            <w:pPr>
              <w:adjustRightInd w:val="0"/>
              <w:snapToGrid w:val="0"/>
              <w:spacing w:beforeLines="30" w:before="93" w:afterLines="30" w:after="93" w:line="240" w:lineRule="exact"/>
              <w:rPr>
                <w:rFonts w:ascii="宋体" w:hAnsi="宋体"/>
                <w:sz w:val="18"/>
                <w:szCs w:val="18"/>
              </w:rPr>
            </w:pPr>
            <w:r w:rsidRPr="00ED5464">
              <w:rPr>
                <w:rFonts w:ascii="宋体" w:hAnsi="宋体" w:hint="eastAsia"/>
                <w:b/>
                <w:sz w:val="18"/>
                <w:szCs w:val="18"/>
              </w:rPr>
              <w:lastRenderedPageBreak/>
              <w:t>作为申请人应具有高级专业技术职务（职称）或者具有博士学位</w:t>
            </w:r>
            <w:r w:rsidRPr="00ED5464">
              <w:rPr>
                <w:rFonts w:ascii="宋体" w:hAnsi="宋体" w:hint="eastAsia"/>
                <w:sz w:val="18"/>
                <w:szCs w:val="18"/>
              </w:rPr>
              <w:t>，或者有两名与其</w:t>
            </w:r>
            <w:r w:rsidRPr="00ED5464">
              <w:rPr>
                <w:rFonts w:ascii="宋体" w:hAnsi="宋体" w:hint="eastAsia"/>
                <w:b/>
                <w:sz w:val="18"/>
                <w:szCs w:val="18"/>
              </w:rPr>
              <w:t>研究领域相同</w:t>
            </w:r>
            <w:r w:rsidRPr="00ED5464">
              <w:rPr>
                <w:rFonts w:ascii="宋体" w:hAnsi="宋体" w:hint="eastAsia"/>
                <w:sz w:val="18"/>
                <w:szCs w:val="18"/>
              </w:rPr>
              <w:t>、具有高级专业技术职务（职称）的科学技术人员推荐</w:t>
            </w:r>
            <w:r>
              <w:rPr>
                <w:rFonts w:ascii="宋体" w:hAnsi="宋体" w:hint="eastAsia"/>
                <w:sz w:val="18"/>
                <w:szCs w:val="18"/>
              </w:rPr>
              <w:t>（</w:t>
            </w:r>
            <w:r w:rsidRPr="00ED5464">
              <w:rPr>
                <w:rFonts w:ascii="宋体" w:hAnsi="宋体" w:hint="eastAsia"/>
                <w:b/>
                <w:sz w:val="18"/>
                <w:szCs w:val="18"/>
              </w:rPr>
              <w:t>出具专家推荐信</w:t>
            </w:r>
            <w:r>
              <w:rPr>
                <w:rFonts w:ascii="宋体" w:hAnsi="宋体" w:hint="eastAsia"/>
                <w:sz w:val="18"/>
                <w:szCs w:val="18"/>
              </w:rPr>
              <w:t>）</w:t>
            </w:r>
            <w:bookmarkEnd w:id="0"/>
            <w:bookmarkEnd w:id="1"/>
          </w:p>
        </w:tc>
        <w:tc>
          <w:tcPr>
            <w:tcW w:w="573" w:type="dxa"/>
            <w:tcBorders>
              <w:bottom w:val="single" w:sz="4" w:space="0" w:color="auto"/>
            </w:tcBorders>
            <w:shd w:val="clear" w:color="auto" w:fill="auto"/>
            <w:vAlign w:val="center"/>
          </w:tcPr>
          <w:p w:rsidR="002E6DF7" w:rsidRPr="00D00B8F" w:rsidRDefault="002E6DF7" w:rsidP="00ED5464">
            <w:pPr>
              <w:adjustRightInd w:val="0"/>
              <w:snapToGrid w:val="0"/>
              <w:spacing w:line="276" w:lineRule="auto"/>
              <w:jc w:val="center"/>
              <w:rPr>
                <w:szCs w:val="21"/>
              </w:rPr>
            </w:pPr>
            <w:r w:rsidRPr="00D00B8F">
              <w:rPr>
                <w:rFonts w:ascii="宋体" w:hAnsi="宋体" w:hint="eastAsia"/>
                <w:szCs w:val="21"/>
              </w:rPr>
              <w:lastRenderedPageBreak/>
              <w:t>□</w:t>
            </w:r>
          </w:p>
        </w:tc>
        <w:tc>
          <w:tcPr>
            <w:tcW w:w="572" w:type="dxa"/>
            <w:tcBorders>
              <w:bottom w:val="single" w:sz="4" w:space="0" w:color="auto"/>
            </w:tcBorders>
            <w:vAlign w:val="center"/>
          </w:tcPr>
          <w:p w:rsidR="002E6DF7" w:rsidRPr="00D00B8F" w:rsidRDefault="002E6DF7" w:rsidP="00ED5464">
            <w:pPr>
              <w:adjustRightInd w:val="0"/>
              <w:snapToGrid w:val="0"/>
              <w:spacing w:line="276" w:lineRule="auto"/>
              <w:jc w:val="center"/>
              <w:rPr>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0E1C9E" w:rsidP="0088041A">
            <w:pPr>
              <w:adjustRightInd w:val="0"/>
              <w:snapToGrid w:val="0"/>
              <w:spacing w:line="240" w:lineRule="exact"/>
              <w:jc w:val="center"/>
              <w:rPr>
                <w:rFonts w:ascii="宋体" w:hAnsi="宋体"/>
                <w:sz w:val="18"/>
                <w:szCs w:val="18"/>
              </w:rPr>
            </w:pPr>
            <w:r>
              <w:rPr>
                <w:rFonts w:ascii="宋体" w:hAnsi="宋体" w:hint="eastAsia"/>
                <w:sz w:val="18"/>
                <w:szCs w:val="18"/>
              </w:rPr>
              <w:lastRenderedPageBreak/>
              <w:t>12</w:t>
            </w:r>
          </w:p>
        </w:tc>
        <w:tc>
          <w:tcPr>
            <w:tcW w:w="7495" w:type="dxa"/>
            <w:gridSpan w:val="2"/>
            <w:tcBorders>
              <w:bottom w:val="single" w:sz="4" w:space="0" w:color="auto"/>
            </w:tcBorders>
            <w:vAlign w:val="center"/>
          </w:tcPr>
          <w:p w:rsidR="002E6DF7" w:rsidRDefault="002E6DF7" w:rsidP="00ED5464">
            <w:pPr>
              <w:tabs>
                <w:tab w:val="num" w:pos="720"/>
              </w:tabs>
              <w:adjustRightInd w:val="0"/>
              <w:snapToGrid w:val="0"/>
              <w:spacing w:beforeLines="30" w:before="93" w:afterLines="30" w:after="93" w:line="240" w:lineRule="exact"/>
              <w:rPr>
                <w:rFonts w:ascii="宋体" w:hAnsi="宋体"/>
                <w:b/>
                <w:sz w:val="18"/>
                <w:szCs w:val="18"/>
              </w:rPr>
            </w:pPr>
            <w:bookmarkStart w:id="2" w:name="OLE_LINK3"/>
            <w:bookmarkStart w:id="3" w:name="OLE_LINK4"/>
            <w:bookmarkStart w:id="4" w:name="OLE_LINK5"/>
            <w:r w:rsidRPr="00ED5464">
              <w:rPr>
                <w:rFonts w:ascii="宋体" w:hAnsi="宋体" w:hint="eastAsia"/>
                <w:b/>
                <w:sz w:val="18"/>
                <w:szCs w:val="18"/>
              </w:rPr>
              <w:t>非依托单位科学技术人员</w:t>
            </w:r>
            <w:r>
              <w:rPr>
                <w:rFonts w:ascii="宋体" w:hAnsi="宋体" w:hint="eastAsia"/>
                <w:b/>
                <w:sz w:val="18"/>
                <w:szCs w:val="18"/>
              </w:rPr>
              <w:t>：</w:t>
            </w:r>
          </w:p>
          <w:p w:rsidR="002E6DF7" w:rsidRPr="00ED5464" w:rsidRDefault="002E6DF7" w:rsidP="00ED5464">
            <w:pPr>
              <w:tabs>
                <w:tab w:val="num" w:pos="720"/>
              </w:tabs>
              <w:adjustRightInd w:val="0"/>
              <w:snapToGrid w:val="0"/>
              <w:spacing w:beforeLines="30" w:before="93" w:afterLines="30" w:after="93" w:line="240" w:lineRule="exact"/>
              <w:rPr>
                <w:rFonts w:ascii="宋体" w:hAnsi="宋体"/>
                <w:b/>
                <w:sz w:val="18"/>
                <w:szCs w:val="18"/>
              </w:rPr>
            </w:pPr>
            <w:r w:rsidRPr="00ED5464">
              <w:rPr>
                <w:rFonts w:ascii="宋体" w:hAnsi="宋体" w:hint="eastAsia"/>
                <w:sz w:val="18"/>
                <w:szCs w:val="18"/>
              </w:rPr>
              <w:t>经与依托单位协商，</w:t>
            </w:r>
            <w:r w:rsidRPr="00ED5464">
              <w:rPr>
                <w:rFonts w:ascii="宋体" w:hAnsi="宋体" w:hint="eastAsia"/>
                <w:b/>
                <w:sz w:val="18"/>
                <w:szCs w:val="18"/>
              </w:rPr>
              <w:t>签订依托单位书面合同</w:t>
            </w:r>
            <w:r w:rsidRPr="00ED5464">
              <w:rPr>
                <w:rFonts w:ascii="宋体" w:hAnsi="宋体" w:hint="eastAsia"/>
                <w:sz w:val="18"/>
                <w:szCs w:val="18"/>
              </w:rPr>
              <w:t>，取得依托单位同意后，</w:t>
            </w:r>
            <w:r w:rsidRPr="00ED5464">
              <w:rPr>
                <w:rFonts w:ascii="宋体" w:hAnsi="宋体" w:hint="eastAsia"/>
                <w:b/>
                <w:sz w:val="18"/>
                <w:szCs w:val="18"/>
              </w:rPr>
              <w:t>可以申请面上项目、青年科学基金项目</w:t>
            </w:r>
            <w:r w:rsidRPr="00ED5464">
              <w:rPr>
                <w:rFonts w:ascii="宋体" w:hAnsi="宋体" w:hint="eastAsia"/>
                <w:sz w:val="18"/>
                <w:szCs w:val="18"/>
              </w:rPr>
              <w:t>，不得申请其他类型项目。该类人员应当在申请书基本信息表和个人简历中</w:t>
            </w:r>
            <w:r w:rsidRPr="00ED5464">
              <w:rPr>
                <w:rFonts w:ascii="宋体" w:hAnsi="宋体" w:hint="eastAsia"/>
                <w:b/>
                <w:sz w:val="18"/>
                <w:szCs w:val="18"/>
              </w:rPr>
              <w:t>如实填写工作单位信息</w:t>
            </w:r>
            <w:r w:rsidRPr="00ED5464">
              <w:rPr>
                <w:rFonts w:ascii="宋体" w:hAnsi="宋体" w:hint="eastAsia"/>
                <w:sz w:val="18"/>
                <w:szCs w:val="18"/>
              </w:rPr>
              <w:t>，书面合同由依托单位存档</w:t>
            </w:r>
            <w:bookmarkEnd w:id="2"/>
            <w:bookmarkEnd w:id="3"/>
            <w:bookmarkEnd w:id="4"/>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0E1C9E" w:rsidP="0088041A">
            <w:pPr>
              <w:adjustRightInd w:val="0"/>
              <w:snapToGrid w:val="0"/>
              <w:spacing w:line="240" w:lineRule="exact"/>
              <w:jc w:val="center"/>
              <w:rPr>
                <w:rFonts w:ascii="宋体" w:hAnsi="宋体"/>
                <w:sz w:val="18"/>
                <w:szCs w:val="18"/>
              </w:rPr>
            </w:pPr>
            <w:r>
              <w:rPr>
                <w:rFonts w:ascii="宋体" w:hAnsi="宋体" w:hint="eastAsia"/>
                <w:sz w:val="18"/>
                <w:szCs w:val="18"/>
              </w:rPr>
              <w:t>13</w:t>
            </w:r>
          </w:p>
        </w:tc>
        <w:tc>
          <w:tcPr>
            <w:tcW w:w="7495" w:type="dxa"/>
            <w:gridSpan w:val="2"/>
            <w:tcBorders>
              <w:bottom w:val="single" w:sz="4" w:space="0" w:color="auto"/>
            </w:tcBorders>
            <w:vAlign w:val="center"/>
          </w:tcPr>
          <w:p w:rsidR="002E6DF7" w:rsidRDefault="002E6DF7" w:rsidP="00ED5464">
            <w:pPr>
              <w:tabs>
                <w:tab w:val="num" w:pos="720"/>
              </w:tabs>
              <w:adjustRightInd w:val="0"/>
              <w:snapToGrid w:val="0"/>
              <w:spacing w:beforeLines="30" w:before="93" w:afterLines="30" w:after="93" w:line="240" w:lineRule="exact"/>
              <w:rPr>
                <w:rFonts w:ascii="宋体" w:hAnsi="宋体"/>
                <w:sz w:val="18"/>
                <w:szCs w:val="18"/>
              </w:rPr>
            </w:pPr>
            <w:bookmarkStart w:id="5" w:name="OLE_LINK6"/>
            <w:r w:rsidRPr="00ED5464">
              <w:rPr>
                <w:rFonts w:ascii="宋体" w:hAnsi="宋体" w:hint="eastAsia"/>
                <w:b/>
                <w:sz w:val="18"/>
                <w:szCs w:val="18"/>
              </w:rPr>
              <w:t>正在攻读研究生学位的人员</w:t>
            </w:r>
            <w:r w:rsidRPr="00ED5464">
              <w:rPr>
                <w:rFonts w:ascii="宋体" w:hAnsi="宋体" w:hint="eastAsia"/>
                <w:sz w:val="18"/>
                <w:szCs w:val="18"/>
              </w:rPr>
              <w:t>（接收申请截止日期时尚未获得学位）</w:t>
            </w:r>
            <w:r>
              <w:rPr>
                <w:rFonts w:ascii="宋体" w:hAnsi="宋体" w:hint="eastAsia"/>
                <w:sz w:val="18"/>
                <w:szCs w:val="18"/>
              </w:rPr>
              <w:t>：</w:t>
            </w:r>
          </w:p>
          <w:p w:rsidR="002E6DF7" w:rsidRPr="000E1C9E" w:rsidRDefault="002E6DF7" w:rsidP="000E1C9E">
            <w:pPr>
              <w:pStyle w:val="a4"/>
              <w:numPr>
                <w:ilvl w:val="0"/>
                <w:numId w:val="28"/>
              </w:numPr>
              <w:tabs>
                <w:tab w:val="num" w:pos="720"/>
              </w:tabs>
              <w:adjustRightInd w:val="0"/>
              <w:snapToGrid w:val="0"/>
              <w:spacing w:beforeLines="30" w:before="93" w:afterLines="30" w:after="93" w:line="240" w:lineRule="exact"/>
              <w:ind w:left="143" w:firstLineChars="0" w:hanging="143"/>
              <w:rPr>
                <w:rFonts w:ascii="宋体" w:hAnsi="宋体"/>
                <w:sz w:val="18"/>
                <w:szCs w:val="18"/>
              </w:rPr>
            </w:pPr>
            <w:r w:rsidRPr="000E1C9E">
              <w:rPr>
                <w:rFonts w:ascii="宋体" w:hAnsi="宋体" w:hint="eastAsia"/>
                <w:sz w:val="18"/>
                <w:szCs w:val="18"/>
              </w:rPr>
              <w:t>正在攻读研究生学位的人员不得作为申请人申请各类项目，</w:t>
            </w:r>
            <w:r w:rsidRPr="000E1C9E">
              <w:rPr>
                <w:rFonts w:ascii="宋体" w:hAnsi="宋体" w:hint="eastAsia"/>
                <w:b/>
                <w:sz w:val="18"/>
                <w:szCs w:val="18"/>
              </w:rPr>
              <w:t>但在职攻读研究生学位人员</w:t>
            </w:r>
            <w:r w:rsidRPr="000E1C9E">
              <w:rPr>
                <w:rFonts w:ascii="宋体" w:hAnsi="宋体" w:hint="eastAsia"/>
                <w:sz w:val="18"/>
                <w:szCs w:val="18"/>
              </w:rPr>
              <w:t>经过导师同意可以通过受聘单位作为申请人申请部分类型项目，</w:t>
            </w:r>
            <w:r w:rsidRPr="000E1C9E">
              <w:rPr>
                <w:rFonts w:ascii="宋体" w:hAnsi="宋体" w:hint="eastAsia"/>
                <w:b/>
                <w:sz w:val="18"/>
                <w:szCs w:val="18"/>
              </w:rPr>
              <w:t>同时应当单独提供导师同意其申请项目并由导师签字的函件（导师同意函）</w:t>
            </w:r>
            <w:r w:rsidRPr="000E1C9E">
              <w:rPr>
                <w:rFonts w:ascii="宋体" w:hAnsi="宋体" w:hint="eastAsia"/>
                <w:sz w:val="18"/>
                <w:szCs w:val="18"/>
              </w:rPr>
              <w:t>，说明申请项目与其学位论文的关系，以及承担项目后的工作时间和条件保证等，</w:t>
            </w:r>
            <w:r w:rsidRPr="000E1C9E">
              <w:rPr>
                <w:rFonts w:ascii="宋体" w:hAnsi="宋体" w:hint="eastAsia"/>
                <w:b/>
                <w:sz w:val="18"/>
                <w:szCs w:val="18"/>
              </w:rPr>
              <w:t>并将函件扫描件作为申请书附件上传</w:t>
            </w:r>
            <w:r w:rsidRPr="000E1C9E">
              <w:rPr>
                <w:rFonts w:ascii="宋体" w:hAnsi="宋体" w:hint="eastAsia"/>
                <w:sz w:val="18"/>
                <w:szCs w:val="18"/>
              </w:rPr>
              <w:t>。</w:t>
            </w:r>
          </w:p>
          <w:p w:rsidR="002E6DF7" w:rsidRPr="000E1C9E" w:rsidRDefault="002E6DF7" w:rsidP="000E1C9E">
            <w:pPr>
              <w:pStyle w:val="a4"/>
              <w:numPr>
                <w:ilvl w:val="0"/>
                <w:numId w:val="28"/>
              </w:numPr>
              <w:tabs>
                <w:tab w:val="num" w:pos="720"/>
              </w:tabs>
              <w:adjustRightInd w:val="0"/>
              <w:snapToGrid w:val="0"/>
              <w:spacing w:beforeLines="30" w:before="93" w:afterLines="30" w:after="93" w:line="240" w:lineRule="exact"/>
              <w:ind w:left="143" w:firstLineChars="0" w:hanging="143"/>
              <w:rPr>
                <w:rFonts w:ascii="宋体" w:hAnsi="宋体"/>
                <w:sz w:val="18"/>
                <w:szCs w:val="18"/>
              </w:rPr>
            </w:pPr>
            <w:r w:rsidRPr="000E1C9E">
              <w:rPr>
                <w:rFonts w:ascii="宋体" w:hAnsi="宋体" w:hint="eastAsia"/>
                <w:b/>
                <w:sz w:val="18"/>
                <w:szCs w:val="18"/>
              </w:rPr>
              <w:t>受聘单位不是依托单位</w:t>
            </w:r>
            <w:r w:rsidRPr="000E1C9E">
              <w:rPr>
                <w:rFonts w:ascii="宋体" w:hAnsi="宋体" w:hint="eastAsia"/>
                <w:sz w:val="18"/>
                <w:szCs w:val="18"/>
              </w:rPr>
              <w:t xml:space="preserve">的在职攻读研究生学位人员不得作为申请人申请各类项目。 </w:t>
            </w:r>
          </w:p>
          <w:p w:rsidR="002E6DF7" w:rsidRPr="000E1C9E" w:rsidRDefault="002E6DF7" w:rsidP="000E1C9E">
            <w:pPr>
              <w:pStyle w:val="a4"/>
              <w:numPr>
                <w:ilvl w:val="0"/>
                <w:numId w:val="28"/>
              </w:numPr>
              <w:tabs>
                <w:tab w:val="num" w:pos="720"/>
              </w:tabs>
              <w:adjustRightInd w:val="0"/>
              <w:snapToGrid w:val="0"/>
              <w:spacing w:beforeLines="30" w:before="93" w:afterLines="30" w:after="93" w:line="240" w:lineRule="exact"/>
              <w:ind w:left="143" w:firstLineChars="0" w:hanging="143"/>
              <w:rPr>
                <w:rFonts w:ascii="宋体" w:hAnsi="宋体"/>
                <w:b/>
                <w:sz w:val="18"/>
                <w:szCs w:val="18"/>
              </w:rPr>
            </w:pPr>
            <w:r w:rsidRPr="000E1C9E">
              <w:rPr>
                <w:rFonts w:ascii="宋体" w:hAnsi="宋体" w:hint="eastAsia"/>
                <w:sz w:val="18"/>
                <w:szCs w:val="18"/>
              </w:rPr>
              <w:t>在职攻读研究生学位人员</w:t>
            </w:r>
            <w:r w:rsidRPr="000E1C9E">
              <w:rPr>
                <w:rFonts w:ascii="宋体" w:hAnsi="宋体" w:hint="eastAsia"/>
                <w:b/>
                <w:sz w:val="18"/>
                <w:szCs w:val="18"/>
              </w:rPr>
              <w:t>可以申请的项目类型包括面上项目、青年科学基金项目和地区科学基金项目</w:t>
            </w:r>
            <w:r w:rsidRPr="000E1C9E">
              <w:rPr>
                <w:rFonts w:ascii="宋体" w:hAnsi="宋体" w:hint="eastAsia"/>
                <w:sz w:val="18"/>
                <w:szCs w:val="18"/>
              </w:rPr>
              <w:t>。但在职攻读</w:t>
            </w:r>
            <w:r w:rsidRPr="000E1C9E">
              <w:rPr>
                <w:rFonts w:ascii="宋体" w:hAnsi="宋体" w:hint="eastAsia"/>
                <w:b/>
                <w:sz w:val="18"/>
                <w:szCs w:val="18"/>
              </w:rPr>
              <w:t>硕士研究生</w:t>
            </w:r>
            <w:r w:rsidRPr="000E1C9E">
              <w:rPr>
                <w:rFonts w:ascii="宋体" w:hAnsi="宋体" w:hint="eastAsia"/>
                <w:sz w:val="18"/>
                <w:szCs w:val="18"/>
              </w:rPr>
              <w:t>学位人员，不得作为申请人申请青年科学基金项目。</w:t>
            </w:r>
            <w:bookmarkEnd w:id="5"/>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1</w:t>
            </w:r>
            <w:r w:rsidR="002E6DF7" w:rsidRPr="00D00B8F">
              <w:rPr>
                <w:rFonts w:ascii="宋体" w:hAnsi="宋体" w:hint="eastAsia"/>
                <w:sz w:val="18"/>
                <w:szCs w:val="18"/>
              </w:rPr>
              <w:t>4</w:t>
            </w:r>
          </w:p>
        </w:tc>
        <w:tc>
          <w:tcPr>
            <w:tcW w:w="7495" w:type="dxa"/>
            <w:gridSpan w:val="2"/>
            <w:tcBorders>
              <w:bottom w:val="single" w:sz="4" w:space="0" w:color="auto"/>
            </w:tcBorders>
            <w:vAlign w:val="center"/>
          </w:tcPr>
          <w:p w:rsidR="002E6DF7" w:rsidRPr="00ED5464" w:rsidRDefault="002E6DF7" w:rsidP="00F05CE6">
            <w:pPr>
              <w:adjustRightInd w:val="0"/>
              <w:snapToGrid w:val="0"/>
              <w:spacing w:beforeLines="30" w:before="93" w:afterLines="30" w:after="93" w:line="240" w:lineRule="exact"/>
              <w:rPr>
                <w:rFonts w:ascii="宋体" w:hAnsi="宋体"/>
                <w:sz w:val="18"/>
                <w:szCs w:val="18"/>
              </w:rPr>
            </w:pPr>
            <w:r w:rsidRPr="00ED5464">
              <w:rPr>
                <w:rFonts w:ascii="宋体" w:hAnsi="宋体" w:hint="eastAsia"/>
                <w:b/>
                <w:sz w:val="18"/>
                <w:szCs w:val="18"/>
              </w:rPr>
              <w:t>已获得青年科学基金项目资助的项目负责人是否需要结题后才能申请面上项目？</w:t>
            </w:r>
            <w:r w:rsidRPr="00ED5464">
              <w:rPr>
                <w:rFonts w:ascii="宋体" w:hAnsi="宋体" w:hint="eastAsia"/>
                <w:sz w:val="18"/>
                <w:szCs w:val="18"/>
              </w:rPr>
              <w:t>高级专业技术职务（职称）人员，在符合当年度限项申请规定下，可以申请面上项目；不具有高级专业技术职务（职称）的人员，作为青年科学基金项目负责人，在结题当年可以申请面上项目。</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1</w:t>
            </w:r>
            <w:r w:rsidR="002E6DF7" w:rsidRPr="00D00B8F">
              <w:rPr>
                <w:rFonts w:ascii="宋体" w:hAnsi="宋体" w:hint="eastAsia"/>
                <w:sz w:val="18"/>
                <w:szCs w:val="18"/>
              </w:rPr>
              <w:t>5</w:t>
            </w:r>
          </w:p>
        </w:tc>
        <w:tc>
          <w:tcPr>
            <w:tcW w:w="7495" w:type="dxa"/>
            <w:gridSpan w:val="2"/>
            <w:tcBorders>
              <w:bottom w:val="single" w:sz="4" w:space="0" w:color="auto"/>
            </w:tcBorders>
            <w:vAlign w:val="center"/>
          </w:tcPr>
          <w:p w:rsidR="002E6DF7" w:rsidRPr="00ED5464" w:rsidRDefault="002E6DF7" w:rsidP="00F05CE6">
            <w:pPr>
              <w:adjustRightInd w:val="0"/>
              <w:snapToGrid w:val="0"/>
              <w:spacing w:beforeLines="30" w:before="93" w:afterLines="30" w:after="93"/>
              <w:rPr>
                <w:rFonts w:ascii="宋体" w:hAnsi="宋体"/>
                <w:sz w:val="18"/>
                <w:szCs w:val="18"/>
              </w:rPr>
            </w:pPr>
            <w:r w:rsidRPr="00D21D97">
              <w:rPr>
                <w:rFonts w:ascii="宋体" w:hAnsi="宋体" w:hint="eastAsia"/>
                <w:b/>
                <w:sz w:val="18"/>
                <w:szCs w:val="18"/>
              </w:rPr>
              <w:t>具有高级专业技术职务（职称）人员，满足申请条件前提下，是否可以同时申请两种不同类型项目？</w:t>
            </w:r>
            <w:r w:rsidRPr="00ED5464">
              <w:rPr>
                <w:rFonts w:ascii="宋体" w:hAnsi="宋体" w:hint="eastAsia"/>
                <w:sz w:val="18"/>
                <w:szCs w:val="18"/>
              </w:rPr>
              <w:t>符合当年度限项申请规定的申请者，可以同时申请两种不同类型的项目，但两种项目的研究内容不应相同或相近。</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360" w:lineRule="auto"/>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360" w:lineRule="auto"/>
              <w:jc w:val="center"/>
              <w:rPr>
                <w:rFonts w:ascii="宋体" w:hAnsi="宋体"/>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1</w:t>
            </w:r>
            <w:r w:rsidR="002E6DF7" w:rsidRPr="00D00B8F">
              <w:rPr>
                <w:rFonts w:ascii="宋体" w:hAnsi="宋体" w:hint="eastAsia"/>
                <w:sz w:val="18"/>
                <w:szCs w:val="18"/>
              </w:rPr>
              <w:t>6</w:t>
            </w:r>
          </w:p>
        </w:tc>
        <w:tc>
          <w:tcPr>
            <w:tcW w:w="7495" w:type="dxa"/>
            <w:gridSpan w:val="2"/>
            <w:tcBorders>
              <w:bottom w:val="single" w:sz="4" w:space="0" w:color="auto"/>
            </w:tcBorders>
            <w:vAlign w:val="center"/>
          </w:tcPr>
          <w:p w:rsidR="002E6DF7" w:rsidRPr="00D21D97" w:rsidRDefault="002E6DF7" w:rsidP="00D21D97">
            <w:pPr>
              <w:adjustRightInd w:val="0"/>
              <w:snapToGrid w:val="0"/>
              <w:spacing w:beforeLines="30" w:before="93" w:afterLines="30" w:after="93" w:line="240" w:lineRule="exact"/>
              <w:rPr>
                <w:rFonts w:ascii="宋体" w:hAnsi="宋体"/>
                <w:sz w:val="18"/>
                <w:szCs w:val="18"/>
              </w:rPr>
            </w:pPr>
            <w:r w:rsidRPr="00D21D97">
              <w:rPr>
                <w:rFonts w:ascii="宋体" w:hAnsi="宋体" w:hint="eastAsia"/>
                <w:b/>
                <w:bCs/>
                <w:sz w:val="18"/>
                <w:szCs w:val="18"/>
              </w:rPr>
              <w:t>年龄限制</w:t>
            </w:r>
            <w:r>
              <w:rPr>
                <w:rFonts w:ascii="宋体" w:hAnsi="宋体" w:hint="eastAsia"/>
                <w:b/>
                <w:bCs/>
                <w:sz w:val="18"/>
                <w:szCs w:val="18"/>
              </w:rPr>
              <w:t>：</w:t>
            </w:r>
          </w:p>
          <w:p w:rsidR="002E6DF7" w:rsidRPr="00D21D97" w:rsidRDefault="002E6DF7" w:rsidP="00D21D97">
            <w:pPr>
              <w:adjustRightInd w:val="0"/>
              <w:snapToGrid w:val="0"/>
              <w:spacing w:beforeLines="30" w:before="93" w:afterLines="30" w:after="93" w:line="240" w:lineRule="exact"/>
              <w:rPr>
                <w:rFonts w:ascii="宋体" w:hAnsi="宋体"/>
                <w:sz w:val="18"/>
                <w:szCs w:val="18"/>
              </w:rPr>
            </w:pPr>
            <w:r w:rsidRPr="00D21D97">
              <w:rPr>
                <w:rFonts w:ascii="宋体" w:hAnsi="宋体" w:hint="eastAsia"/>
                <w:b/>
                <w:sz w:val="18"/>
                <w:szCs w:val="18"/>
              </w:rPr>
              <w:t>青年基金项目：男性1985年1月1日(含)以后出生，女性1980年1月1日（含）以后出生</w:t>
            </w:r>
          </w:p>
          <w:p w:rsidR="002E6DF7" w:rsidRPr="00D21D97" w:rsidRDefault="002E6DF7" w:rsidP="00D21D97">
            <w:pPr>
              <w:adjustRightInd w:val="0"/>
              <w:snapToGrid w:val="0"/>
              <w:spacing w:beforeLines="30" w:before="93" w:afterLines="30" w:after="93" w:line="240" w:lineRule="exact"/>
              <w:rPr>
                <w:rFonts w:ascii="宋体" w:hAnsi="宋体"/>
                <w:sz w:val="18"/>
                <w:szCs w:val="18"/>
              </w:rPr>
            </w:pPr>
            <w:r w:rsidRPr="00D21D97">
              <w:rPr>
                <w:rFonts w:ascii="宋体" w:hAnsi="宋体" w:hint="eastAsia"/>
                <w:sz w:val="18"/>
                <w:szCs w:val="18"/>
              </w:rPr>
              <w:t>优青：男性1982年1月1日（含）以后出生，女性1980年1月1</w:t>
            </w:r>
            <w:r w:rsidR="000E1C9E">
              <w:rPr>
                <w:rFonts w:ascii="宋体" w:hAnsi="宋体" w:hint="eastAsia"/>
                <w:sz w:val="18"/>
                <w:szCs w:val="18"/>
              </w:rPr>
              <w:t>日（含）后出生</w:t>
            </w:r>
          </w:p>
          <w:p w:rsidR="002E6DF7" w:rsidRPr="00D21D97" w:rsidRDefault="002E6DF7" w:rsidP="00D21D97">
            <w:pPr>
              <w:adjustRightInd w:val="0"/>
              <w:snapToGrid w:val="0"/>
              <w:spacing w:beforeLines="30" w:before="93" w:afterLines="30" w:after="93" w:line="240" w:lineRule="exact"/>
              <w:rPr>
                <w:rFonts w:ascii="宋体" w:hAnsi="宋体"/>
                <w:sz w:val="18"/>
                <w:szCs w:val="18"/>
              </w:rPr>
            </w:pPr>
            <w:r w:rsidRPr="00D21D97">
              <w:rPr>
                <w:rFonts w:ascii="宋体" w:hAnsi="宋体" w:hint="eastAsia"/>
                <w:sz w:val="18"/>
                <w:szCs w:val="18"/>
              </w:rPr>
              <w:t>杰青：申请人1975年1月1</w:t>
            </w:r>
            <w:r w:rsidR="000E1C9E">
              <w:rPr>
                <w:rFonts w:ascii="宋体" w:hAnsi="宋体" w:hint="eastAsia"/>
                <w:sz w:val="18"/>
                <w:szCs w:val="18"/>
              </w:rPr>
              <w:t>日（含）以后出生</w:t>
            </w:r>
          </w:p>
          <w:p w:rsidR="002E6DF7" w:rsidRPr="00D21D97" w:rsidRDefault="002E6DF7" w:rsidP="00D21D97">
            <w:pPr>
              <w:adjustRightInd w:val="0"/>
              <w:snapToGrid w:val="0"/>
              <w:spacing w:beforeLines="30" w:before="93" w:afterLines="30" w:after="93" w:line="240" w:lineRule="exact"/>
              <w:rPr>
                <w:rFonts w:ascii="宋体" w:hAnsi="宋体"/>
                <w:sz w:val="18"/>
                <w:szCs w:val="18"/>
              </w:rPr>
            </w:pPr>
            <w:r w:rsidRPr="00D21D97">
              <w:rPr>
                <w:rFonts w:ascii="宋体" w:hAnsi="宋体" w:hint="eastAsia"/>
                <w:sz w:val="18"/>
                <w:szCs w:val="18"/>
              </w:rPr>
              <w:t>创新研究群体：项目申请人1965年1月1</w:t>
            </w:r>
            <w:r w:rsidR="000E1C9E">
              <w:rPr>
                <w:rFonts w:ascii="宋体" w:hAnsi="宋体" w:hint="eastAsia"/>
                <w:sz w:val="18"/>
                <w:szCs w:val="18"/>
              </w:rPr>
              <w:t>日（含）以后出生</w:t>
            </w:r>
          </w:p>
          <w:p w:rsidR="002E6DF7" w:rsidRPr="00D21D97" w:rsidRDefault="002E6DF7" w:rsidP="00D21D97">
            <w:pPr>
              <w:adjustRightInd w:val="0"/>
              <w:snapToGrid w:val="0"/>
              <w:spacing w:beforeLines="30" w:before="93" w:afterLines="30" w:after="93" w:line="240" w:lineRule="exact"/>
              <w:rPr>
                <w:rFonts w:ascii="宋体" w:hAnsi="宋体"/>
                <w:sz w:val="18"/>
                <w:szCs w:val="18"/>
              </w:rPr>
            </w:pPr>
            <w:r w:rsidRPr="00D21D97">
              <w:rPr>
                <w:rFonts w:ascii="宋体" w:hAnsi="宋体" w:hint="eastAsia"/>
                <w:sz w:val="18"/>
                <w:szCs w:val="18"/>
              </w:rPr>
              <w:t>基础科学中心项目：学术带头人1960年1月1</w:t>
            </w:r>
            <w:r w:rsidR="000E1C9E">
              <w:rPr>
                <w:rFonts w:ascii="宋体" w:hAnsi="宋体" w:hint="eastAsia"/>
                <w:sz w:val="18"/>
                <w:szCs w:val="18"/>
              </w:rPr>
              <w:t>日（含）以后出生</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1</w:t>
            </w:r>
            <w:r w:rsidR="002E6DF7" w:rsidRPr="00D00B8F">
              <w:rPr>
                <w:rFonts w:ascii="宋体" w:hAnsi="宋体" w:hint="eastAsia"/>
                <w:sz w:val="18"/>
                <w:szCs w:val="18"/>
              </w:rPr>
              <w:t>7</w:t>
            </w:r>
          </w:p>
        </w:tc>
        <w:tc>
          <w:tcPr>
            <w:tcW w:w="7495" w:type="dxa"/>
            <w:gridSpan w:val="2"/>
            <w:tcBorders>
              <w:bottom w:val="single" w:sz="4" w:space="0" w:color="auto"/>
            </w:tcBorders>
            <w:vAlign w:val="center"/>
          </w:tcPr>
          <w:p w:rsidR="002E6DF7" w:rsidRPr="00D21D97" w:rsidRDefault="002E6DF7" w:rsidP="00F05CE6">
            <w:pPr>
              <w:adjustRightInd w:val="0"/>
              <w:snapToGrid w:val="0"/>
              <w:spacing w:beforeLines="30" w:before="93" w:afterLines="30" w:after="93" w:line="240" w:lineRule="exact"/>
              <w:rPr>
                <w:rFonts w:ascii="宋体" w:hAnsi="宋体"/>
                <w:b/>
                <w:sz w:val="18"/>
                <w:szCs w:val="18"/>
              </w:rPr>
            </w:pPr>
            <w:r w:rsidRPr="00D21D97">
              <w:rPr>
                <w:rFonts w:ascii="宋体" w:hAnsi="宋体" w:hint="eastAsia"/>
                <w:b/>
                <w:sz w:val="18"/>
                <w:szCs w:val="18"/>
              </w:rPr>
              <w:t>2020年度申请国家社会科学基金项目的申请人不能申请国家自然科学基金管理科学部项目</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4E12A7" w:rsidTr="00D11A4E">
        <w:trPr>
          <w:trHeight w:val="428"/>
          <w:jc w:val="center"/>
        </w:trPr>
        <w:tc>
          <w:tcPr>
            <w:tcW w:w="9041" w:type="dxa"/>
            <w:gridSpan w:val="5"/>
            <w:tcBorders>
              <w:bottom w:val="single" w:sz="4" w:space="0" w:color="auto"/>
            </w:tcBorders>
            <w:shd w:val="clear" w:color="auto" w:fill="E7E6E6" w:themeFill="background2"/>
            <w:vAlign w:val="center"/>
          </w:tcPr>
          <w:p w:rsidR="002E6DF7" w:rsidRPr="004E12A7" w:rsidRDefault="002E6DF7" w:rsidP="0088041A">
            <w:pPr>
              <w:adjustRightInd w:val="0"/>
              <w:snapToGrid w:val="0"/>
              <w:spacing w:line="240" w:lineRule="exact"/>
              <w:jc w:val="center"/>
              <w:rPr>
                <w:rFonts w:ascii="楷体_GB2312" w:eastAsia="楷体_GB2312" w:hAnsi="宋体"/>
                <w:b/>
                <w:sz w:val="22"/>
                <w:szCs w:val="21"/>
              </w:rPr>
            </w:pPr>
            <w:r w:rsidRPr="00F05CE6">
              <w:rPr>
                <w:rFonts w:ascii="微软雅黑" w:eastAsia="微软雅黑" w:hAnsi="微软雅黑" w:hint="eastAsia"/>
                <w:b/>
                <w:sz w:val="22"/>
                <w:szCs w:val="21"/>
              </w:rPr>
              <w:t>申请者</w:t>
            </w:r>
            <w:r>
              <w:rPr>
                <w:rFonts w:ascii="微软雅黑" w:eastAsia="微软雅黑" w:hAnsi="微软雅黑" w:hint="eastAsia"/>
                <w:b/>
                <w:sz w:val="22"/>
                <w:szCs w:val="21"/>
              </w:rPr>
              <w:t>、参与者和合作单位</w:t>
            </w:r>
            <w:r w:rsidRPr="00F05CE6">
              <w:rPr>
                <w:rFonts w:ascii="微软雅黑" w:eastAsia="微软雅黑" w:hAnsi="微软雅黑" w:hint="eastAsia"/>
                <w:b/>
                <w:sz w:val="22"/>
                <w:szCs w:val="21"/>
              </w:rPr>
              <w:t>信息</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18</w:t>
            </w:r>
          </w:p>
        </w:tc>
        <w:tc>
          <w:tcPr>
            <w:tcW w:w="7495" w:type="dxa"/>
            <w:gridSpan w:val="2"/>
            <w:tcBorders>
              <w:bottom w:val="single" w:sz="4" w:space="0" w:color="auto"/>
            </w:tcBorders>
            <w:vAlign w:val="center"/>
          </w:tcPr>
          <w:p w:rsidR="002E6DF7" w:rsidRPr="00646289" w:rsidRDefault="002E6DF7" w:rsidP="0088041A">
            <w:pPr>
              <w:adjustRightInd w:val="0"/>
              <w:snapToGrid w:val="0"/>
              <w:spacing w:line="240" w:lineRule="exact"/>
              <w:rPr>
                <w:rFonts w:ascii="宋体" w:hAnsi="宋体"/>
                <w:sz w:val="18"/>
                <w:szCs w:val="18"/>
              </w:rPr>
            </w:pPr>
            <w:r w:rsidRPr="00646289">
              <w:rPr>
                <w:rFonts w:ascii="宋体" w:hAnsi="宋体" w:hint="eastAsia"/>
                <w:sz w:val="18"/>
                <w:szCs w:val="18"/>
              </w:rPr>
              <w:t>申请人身份证号码、职称、年龄、学位等信息保证无误（与学校人事档案一致），申请人准确填写联系方式，尤其是手机和邮箱，便于发现问题及时联系；</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19</w:t>
            </w:r>
          </w:p>
        </w:tc>
        <w:tc>
          <w:tcPr>
            <w:tcW w:w="7495" w:type="dxa"/>
            <w:gridSpan w:val="2"/>
            <w:tcBorders>
              <w:bottom w:val="single" w:sz="4" w:space="0" w:color="auto"/>
            </w:tcBorders>
            <w:vAlign w:val="center"/>
          </w:tcPr>
          <w:p w:rsidR="002E6DF7" w:rsidRPr="00646289" w:rsidRDefault="002E6DF7" w:rsidP="00116C8A">
            <w:pPr>
              <w:adjustRightInd w:val="0"/>
              <w:snapToGrid w:val="0"/>
              <w:spacing w:line="240" w:lineRule="exact"/>
              <w:rPr>
                <w:rFonts w:ascii="宋体" w:hAnsi="宋体"/>
                <w:sz w:val="18"/>
                <w:szCs w:val="18"/>
              </w:rPr>
            </w:pPr>
            <w:r w:rsidRPr="00D60265">
              <w:rPr>
                <w:rFonts w:ascii="宋体" w:hAnsi="宋体" w:hint="eastAsia"/>
                <w:b/>
                <w:sz w:val="18"/>
                <w:szCs w:val="18"/>
              </w:rPr>
              <w:t>依托我校</w:t>
            </w:r>
            <w:r>
              <w:rPr>
                <w:rFonts w:ascii="宋体" w:hAnsi="宋体" w:hint="eastAsia"/>
                <w:sz w:val="18"/>
                <w:szCs w:val="18"/>
              </w:rPr>
              <w:t>申报国</w:t>
            </w:r>
            <w:r w:rsidR="00116C8A">
              <w:rPr>
                <w:rFonts w:ascii="宋体" w:hAnsi="宋体" w:hint="eastAsia"/>
                <w:sz w:val="18"/>
                <w:szCs w:val="18"/>
              </w:rPr>
              <w:t>自然</w:t>
            </w:r>
            <w:r>
              <w:rPr>
                <w:rFonts w:ascii="宋体" w:hAnsi="宋体" w:hint="eastAsia"/>
                <w:sz w:val="18"/>
                <w:szCs w:val="18"/>
              </w:rPr>
              <w:t>基金项目的校外人员</w:t>
            </w:r>
            <w:r w:rsidR="000E1C9E">
              <w:rPr>
                <w:rFonts w:ascii="宋体" w:hAnsi="宋体" w:hint="eastAsia"/>
                <w:sz w:val="18"/>
                <w:szCs w:val="18"/>
              </w:rPr>
              <w:t>应</w:t>
            </w:r>
            <w:r>
              <w:rPr>
                <w:rFonts w:ascii="宋体" w:hAnsi="宋体" w:hint="eastAsia"/>
                <w:sz w:val="18"/>
                <w:szCs w:val="18"/>
              </w:rPr>
              <w:t>如实填写工作单位</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20</w:t>
            </w:r>
          </w:p>
        </w:tc>
        <w:tc>
          <w:tcPr>
            <w:tcW w:w="7495" w:type="dxa"/>
            <w:gridSpan w:val="2"/>
            <w:tcBorders>
              <w:bottom w:val="single" w:sz="4" w:space="0" w:color="auto"/>
            </w:tcBorders>
            <w:vAlign w:val="center"/>
          </w:tcPr>
          <w:p w:rsidR="002E6DF7" w:rsidRPr="00D00B8F" w:rsidRDefault="002E6DF7" w:rsidP="0088041A">
            <w:pPr>
              <w:adjustRightInd w:val="0"/>
              <w:snapToGrid w:val="0"/>
              <w:spacing w:line="240" w:lineRule="exact"/>
              <w:rPr>
                <w:rFonts w:ascii="宋体" w:hAnsi="宋体"/>
                <w:sz w:val="18"/>
                <w:szCs w:val="18"/>
              </w:rPr>
            </w:pPr>
            <w:r w:rsidRPr="00D60265">
              <w:rPr>
                <w:rFonts w:ascii="宋体" w:hAnsi="宋体" w:hint="eastAsia"/>
                <w:b/>
                <w:bCs/>
                <w:sz w:val="18"/>
                <w:szCs w:val="18"/>
              </w:rPr>
              <w:t>项目组成员</w:t>
            </w:r>
            <w:r w:rsidRPr="00D60265">
              <w:rPr>
                <w:rFonts w:ascii="宋体" w:hAnsi="宋体" w:hint="eastAsia"/>
                <w:sz w:val="18"/>
                <w:szCs w:val="18"/>
              </w:rPr>
              <w:t>身份证号码、工作单位、职称、年龄、学位等信息准确无误（与学校人事档案一致），并按照</w:t>
            </w:r>
            <w:r w:rsidRPr="00D60265">
              <w:rPr>
                <w:rFonts w:ascii="宋体" w:hAnsi="宋体" w:hint="eastAsia"/>
                <w:b/>
                <w:bCs/>
                <w:sz w:val="18"/>
                <w:szCs w:val="18"/>
              </w:rPr>
              <w:t>最新版参与人模板</w:t>
            </w:r>
            <w:r w:rsidRPr="00D60265">
              <w:rPr>
                <w:rFonts w:ascii="宋体" w:hAnsi="宋体" w:hint="eastAsia"/>
                <w:sz w:val="18"/>
                <w:szCs w:val="18"/>
              </w:rPr>
              <w:t>进行填写，然后上传</w:t>
            </w:r>
            <w:r w:rsidR="00EC0D22">
              <w:rPr>
                <w:rFonts w:ascii="宋体" w:hAnsi="宋体" w:hint="eastAsia"/>
                <w:sz w:val="18"/>
                <w:szCs w:val="18"/>
              </w:rPr>
              <w:t>(</w:t>
            </w:r>
            <w:r w:rsidR="00EC0D22" w:rsidRPr="00EC0D22">
              <w:rPr>
                <w:rFonts w:ascii="宋体" w:hAnsi="宋体" w:hint="eastAsia"/>
                <w:sz w:val="18"/>
                <w:szCs w:val="18"/>
              </w:rPr>
              <w:t>在读研究生除外</w:t>
            </w:r>
            <w:r w:rsidR="00EC0D22">
              <w:rPr>
                <w:rFonts w:ascii="宋体" w:hAnsi="宋体" w:hint="eastAsia"/>
                <w:sz w:val="18"/>
                <w:szCs w:val="18"/>
              </w:rPr>
              <w:t>)</w:t>
            </w:r>
            <w:bookmarkStart w:id="6" w:name="_GoBack"/>
            <w:bookmarkEnd w:id="6"/>
            <w:r w:rsidRPr="00D60265">
              <w:rPr>
                <w:rFonts w:ascii="宋体" w:hAnsi="宋体" w:hint="eastAsia"/>
                <w:sz w:val="18"/>
                <w:szCs w:val="18"/>
              </w:rPr>
              <w:t>。</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21</w:t>
            </w:r>
          </w:p>
        </w:tc>
        <w:tc>
          <w:tcPr>
            <w:tcW w:w="7495" w:type="dxa"/>
            <w:gridSpan w:val="2"/>
            <w:tcBorders>
              <w:bottom w:val="single" w:sz="4" w:space="0" w:color="auto"/>
            </w:tcBorders>
            <w:vAlign w:val="center"/>
          </w:tcPr>
          <w:p w:rsidR="002E6DF7" w:rsidRPr="00D60265" w:rsidRDefault="002E6DF7" w:rsidP="00B90B4B">
            <w:pPr>
              <w:adjustRightInd w:val="0"/>
              <w:snapToGrid w:val="0"/>
              <w:spacing w:line="240" w:lineRule="exact"/>
              <w:rPr>
                <w:rFonts w:ascii="宋体" w:hAnsi="宋体"/>
                <w:b/>
                <w:bCs/>
                <w:sz w:val="18"/>
                <w:szCs w:val="18"/>
              </w:rPr>
            </w:pPr>
            <w:r w:rsidRPr="00D60265">
              <w:rPr>
                <w:rFonts w:ascii="宋体" w:hAnsi="宋体" w:hint="eastAsia"/>
                <w:b/>
                <w:bCs/>
                <w:sz w:val="18"/>
                <w:szCs w:val="18"/>
              </w:rPr>
              <w:t>合作单位数量不超过</w:t>
            </w:r>
            <w:r w:rsidRPr="00D60265">
              <w:rPr>
                <w:rFonts w:ascii="宋体" w:hAnsi="宋体"/>
                <w:b/>
                <w:bCs/>
                <w:sz w:val="18"/>
                <w:szCs w:val="18"/>
              </w:rPr>
              <w:t>2</w:t>
            </w:r>
            <w:r w:rsidRPr="00D60265">
              <w:rPr>
                <w:rFonts w:ascii="宋体" w:hAnsi="宋体" w:hint="eastAsia"/>
                <w:b/>
                <w:bCs/>
                <w:sz w:val="18"/>
                <w:szCs w:val="18"/>
              </w:rPr>
              <w:t>个</w:t>
            </w:r>
            <w:r>
              <w:rPr>
                <w:rFonts w:ascii="宋体" w:hAnsi="宋体" w:hint="eastAsia"/>
                <w:b/>
                <w:bCs/>
                <w:sz w:val="18"/>
                <w:szCs w:val="18"/>
              </w:rPr>
              <w:t>，</w:t>
            </w:r>
            <w:r w:rsidRPr="00B90B4B">
              <w:rPr>
                <w:rFonts w:ascii="宋体" w:hAnsi="宋体" w:hint="eastAsia"/>
                <w:bCs/>
                <w:sz w:val="18"/>
                <w:szCs w:val="18"/>
              </w:rPr>
              <w:t>项目组</w:t>
            </w:r>
            <w:r>
              <w:rPr>
                <w:rFonts w:ascii="宋体" w:hAnsi="宋体" w:hint="eastAsia"/>
                <w:bCs/>
                <w:sz w:val="18"/>
                <w:szCs w:val="18"/>
              </w:rPr>
              <w:t>人员</w:t>
            </w:r>
            <w:r w:rsidRPr="00B90B4B">
              <w:rPr>
                <w:rFonts w:ascii="宋体" w:hAnsi="宋体" w:hint="eastAsia"/>
                <w:bCs/>
                <w:sz w:val="18"/>
                <w:szCs w:val="18"/>
              </w:rPr>
              <w:t>工作单位不超过3个</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506777" w:rsidP="00F05CE6">
            <w:pPr>
              <w:adjustRightInd w:val="0"/>
              <w:snapToGrid w:val="0"/>
              <w:spacing w:line="240" w:lineRule="exact"/>
              <w:rPr>
                <w:rFonts w:ascii="宋体" w:hAnsi="宋体"/>
                <w:sz w:val="18"/>
                <w:szCs w:val="18"/>
              </w:rPr>
            </w:pPr>
            <w:r>
              <w:rPr>
                <w:rFonts w:ascii="宋体" w:hAnsi="宋体" w:hint="eastAsia"/>
                <w:sz w:val="18"/>
                <w:szCs w:val="18"/>
              </w:rPr>
              <w:t>22</w:t>
            </w:r>
          </w:p>
        </w:tc>
        <w:tc>
          <w:tcPr>
            <w:tcW w:w="7495" w:type="dxa"/>
            <w:gridSpan w:val="2"/>
            <w:tcBorders>
              <w:bottom w:val="single" w:sz="4" w:space="0" w:color="auto"/>
            </w:tcBorders>
            <w:vAlign w:val="center"/>
          </w:tcPr>
          <w:p w:rsidR="002E6DF7" w:rsidRPr="00D00B8F" w:rsidRDefault="002E6DF7" w:rsidP="00F05CE6">
            <w:pPr>
              <w:adjustRightInd w:val="0"/>
              <w:snapToGrid w:val="0"/>
              <w:spacing w:line="240" w:lineRule="exact"/>
              <w:rPr>
                <w:rFonts w:ascii="ˎ̥" w:hAnsi="ˎ̥" w:cs="宋体" w:hint="eastAsia"/>
                <w:kern w:val="0"/>
                <w:sz w:val="18"/>
                <w:szCs w:val="18"/>
              </w:rPr>
            </w:pPr>
            <w:r w:rsidRPr="00D00B8F">
              <w:rPr>
                <w:rFonts w:ascii="ˎ̥" w:hAnsi="ˎ̥" w:cs="宋体" w:hint="eastAsia"/>
                <w:kern w:val="0"/>
                <w:sz w:val="18"/>
                <w:szCs w:val="18"/>
              </w:rPr>
              <w:t>有</w:t>
            </w:r>
            <w:r w:rsidRPr="00D00B8F">
              <w:rPr>
                <w:rFonts w:ascii="ˎ̥" w:hAnsi="ˎ̥" w:cs="宋体"/>
                <w:kern w:val="0"/>
                <w:sz w:val="18"/>
                <w:szCs w:val="18"/>
              </w:rPr>
              <w:t>合作单位</w:t>
            </w:r>
            <w:r w:rsidRPr="00D00B8F">
              <w:rPr>
                <w:rFonts w:ascii="ˎ̥" w:hAnsi="ˎ̥" w:cs="宋体" w:hint="eastAsia"/>
                <w:kern w:val="0"/>
                <w:sz w:val="18"/>
                <w:szCs w:val="18"/>
              </w:rPr>
              <w:t>的，</w:t>
            </w:r>
            <w:r w:rsidRPr="00D00B8F">
              <w:rPr>
                <w:rFonts w:ascii="ˎ̥" w:hAnsi="ˎ̥" w:cs="宋体"/>
                <w:kern w:val="0"/>
                <w:sz w:val="18"/>
                <w:szCs w:val="18"/>
              </w:rPr>
              <w:t>合作单位信息填写的合作单位名称与合作单位公章一致</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454"/>
          <w:jc w:val="center"/>
        </w:trPr>
        <w:tc>
          <w:tcPr>
            <w:tcW w:w="401" w:type="dxa"/>
            <w:tcBorders>
              <w:bottom w:val="single" w:sz="4" w:space="0" w:color="auto"/>
            </w:tcBorders>
            <w:vAlign w:val="center"/>
          </w:tcPr>
          <w:p w:rsidR="002E6DF7" w:rsidRPr="00D00B8F" w:rsidRDefault="00506777" w:rsidP="00F05CE6">
            <w:pPr>
              <w:adjustRightInd w:val="0"/>
              <w:snapToGrid w:val="0"/>
              <w:spacing w:line="240" w:lineRule="exact"/>
              <w:rPr>
                <w:rFonts w:ascii="宋体" w:hAnsi="宋体"/>
                <w:sz w:val="18"/>
                <w:szCs w:val="18"/>
              </w:rPr>
            </w:pPr>
            <w:r>
              <w:rPr>
                <w:rFonts w:ascii="宋体" w:hAnsi="宋体" w:hint="eastAsia"/>
                <w:sz w:val="18"/>
                <w:szCs w:val="18"/>
              </w:rPr>
              <w:t>23</w:t>
            </w:r>
          </w:p>
        </w:tc>
        <w:tc>
          <w:tcPr>
            <w:tcW w:w="7495" w:type="dxa"/>
            <w:gridSpan w:val="2"/>
            <w:tcBorders>
              <w:bottom w:val="single" w:sz="4" w:space="0" w:color="auto"/>
            </w:tcBorders>
            <w:vAlign w:val="center"/>
          </w:tcPr>
          <w:p w:rsidR="002E6DF7" w:rsidRPr="00D00B8F" w:rsidRDefault="002E6DF7" w:rsidP="00F05CE6">
            <w:pPr>
              <w:adjustRightInd w:val="0"/>
              <w:snapToGrid w:val="0"/>
              <w:spacing w:line="240" w:lineRule="exact"/>
              <w:rPr>
                <w:rFonts w:ascii="ˎ̥" w:hAnsi="ˎ̥" w:cs="宋体" w:hint="eastAsia"/>
                <w:kern w:val="0"/>
                <w:sz w:val="18"/>
                <w:szCs w:val="18"/>
              </w:rPr>
            </w:pPr>
            <w:r w:rsidRPr="00B11F76">
              <w:rPr>
                <w:rFonts w:ascii="ˎ̥" w:hAnsi="ˎ̥" w:cs="宋体" w:hint="eastAsia"/>
                <w:kern w:val="0"/>
                <w:sz w:val="18"/>
                <w:szCs w:val="18"/>
              </w:rPr>
              <w:t>主要参与者简历（在读研究生除外）：请下载参与者简历模板填写后上传；除非特殊说明，请勿删除或改动简历模板中蓝色字体的标题及相应说明文字。</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4E12A7" w:rsidTr="00D11A4E">
        <w:trPr>
          <w:trHeight w:val="425"/>
          <w:jc w:val="center"/>
        </w:trPr>
        <w:tc>
          <w:tcPr>
            <w:tcW w:w="9041" w:type="dxa"/>
            <w:gridSpan w:val="5"/>
            <w:tcBorders>
              <w:bottom w:val="single" w:sz="4" w:space="0" w:color="auto"/>
            </w:tcBorders>
            <w:shd w:val="clear" w:color="auto" w:fill="E7E6E6" w:themeFill="background2"/>
            <w:vAlign w:val="center"/>
          </w:tcPr>
          <w:p w:rsidR="002E6DF7" w:rsidRPr="004E12A7" w:rsidRDefault="002E6DF7" w:rsidP="0088041A">
            <w:pPr>
              <w:adjustRightInd w:val="0"/>
              <w:snapToGrid w:val="0"/>
              <w:spacing w:line="240" w:lineRule="exact"/>
              <w:jc w:val="center"/>
              <w:rPr>
                <w:rFonts w:ascii="楷体_GB2312" w:eastAsia="楷体_GB2312" w:hAnsi="宋体"/>
                <w:b/>
                <w:sz w:val="22"/>
                <w:szCs w:val="21"/>
              </w:rPr>
            </w:pPr>
            <w:r>
              <w:rPr>
                <w:rFonts w:ascii="微软雅黑" w:eastAsia="微软雅黑" w:hAnsi="微软雅黑" w:hint="eastAsia"/>
                <w:b/>
                <w:sz w:val="22"/>
                <w:szCs w:val="21"/>
              </w:rPr>
              <w:lastRenderedPageBreak/>
              <w:t>研究期限与经费预算</w:t>
            </w:r>
          </w:p>
        </w:tc>
      </w:tr>
      <w:tr w:rsidR="002E6DF7" w:rsidRPr="00D00B8F" w:rsidTr="00D11A4E">
        <w:trPr>
          <w:trHeight w:val="712"/>
          <w:jc w:val="center"/>
        </w:trPr>
        <w:tc>
          <w:tcPr>
            <w:tcW w:w="401" w:type="dxa"/>
            <w:tcBorders>
              <w:bottom w:val="single" w:sz="4" w:space="0" w:color="auto"/>
            </w:tcBorders>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24</w:t>
            </w:r>
          </w:p>
        </w:tc>
        <w:tc>
          <w:tcPr>
            <w:tcW w:w="7495" w:type="dxa"/>
            <w:gridSpan w:val="2"/>
            <w:tcBorders>
              <w:bottom w:val="single" w:sz="4" w:space="0" w:color="auto"/>
            </w:tcBorders>
          </w:tcPr>
          <w:p w:rsidR="002E6DF7" w:rsidRPr="008A0784" w:rsidRDefault="002E6DF7" w:rsidP="008A0784">
            <w:pPr>
              <w:adjustRightInd w:val="0"/>
              <w:snapToGrid w:val="0"/>
              <w:spacing w:beforeLines="30" w:before="93" w:line="240" w:lineRule="exact"/>
              <w:rPr>
                <w:rFonts w:ascii="宋体" w:hAnsi="宋体"/>
                <w:sz w:val="18"/>
                <w:szCs w:val="18"/>
              </w:rPr>
            </w:pPr>
            <w:r w:rsidRPr="008A0784">
              <w:rPr>
                <w:rFonts w:ascii="宋体" w:hAnsi="宋体" w:hint="eastAsia"/>
                <w:b/>
                <w:bCs/>
                <w:sz w:val="18"/>
                <w:szCs w:val="18"/>
              </w:rPr>
              <w:t>研究期限</w:t>
            </w:r>
            <w:r>
              <w:rPr>
                <w:rFonts w:ascii="宋体" w:hAnsi="宋体" w:hint="eastAsia"/>
                <w:b/>
                <w:bCs/>
                <w:sz w:val="18"/>
                <w:szCs w:val="18"/>
              </w:rPr>
              <w:t>：</w:t>
            </w:r>
          </w:p>
          <w:p w:rsidR="002E6DF7" w:rsidRPr="008A0784" w:rsidRDefault="002E6DF7" w:rsidP="008A0784">
            <w:pPr>
              <w:pStyle w:val="a4"/>
              <w:numPr>
                <w:ilvl w:val="0"/>
                <w:numId w:val="23"/>
              </w:numPr>
              <w:adjustRightInd w:val="0"/>
              <w:snapToGrid w:val="0"/>
              <w:spacing w:beforeLines="30" w:before="93" w:line="240" w:lineRule="exact"/>
              <w:ind w:left="163" w:firstLineChars="0" w:hanging="163"/>
              <w:rPr>
                <w:rFonts w:ascii="宋体" w:hAnsi="宋体"/>
                <w:b/>
                <w:sz w:val="18"/>
                <w:szCs w:val="18"/>
              </w:rPr>
            </w:pPr>
            <w:r w:rsidRPr="008A0784">
              <w:rPr>
                <w:rFonts w:ascii="宋体" w:hAnsi="宋体" w:hint="eastAsia"/>
                <w:b/>
                <w:sz w:val="18"/>
                <w:szCs w:val="18"/>
              </w:rPr>
              <w:t>面上项目研究期限2021年1月-2024年12月（四年期），直接费用资助强度参照各学部指南，2019年度医学科学部平均资助55万/项</w:t>
            </w:r>
          </w:p>
          <w:p w:rsidR="002E6DF7" w:rsidRPr="008A0784" w:rsidRDefault="002E6DF7" w:rsidP="008A0784">
            <w:pPr>
              <w:pStyle w:val="a4"/>
              <w:numPr>
                <w:ilvl w:val="0"/>
                <w:numId w:val="23"/>
              </w:numPr>
              <w:adjustRightInd w:val="0"/>
              <w:snapToGrid w:val="0"/>
              <w:spacing w:beforeLines="30" w:before="93" w:line="240" w:lineRule="exact"/>
              <w:ind w:left="163" w:firstLineChars="0" w:hanging="163"/>
              <w:rPr>
                <w:rFonts w:ascii="宋体" w:hAnsi="宋体"/>
                <w:b/>
                <w:sz w:val="18"/>
                <w:szCs w:val="18"/>
              </w:rPr>
            </w:pPr>
            <w:r w:rsidRPr="008A0784">
              <w:rPr>
                <w:rFonts w:ascii="宋体" w:hAnsi="宋体" w:hint="eastAsia"/>
                <w:b/>
                <w:sz w:val="18"/>
                <w:szCs w:val="18"/>
              </w:rPr>
              <w:t>青年基金研究期限2021年1月-2023年12月（三年期），直接费用资助强度24万/项</w:t>
            </w:r>
          </w:p>
          <w:p w:rsidR="002E6DF7" w:rsidRPr="008A0784" w:rsidRDefault="002E6DF7" w:rsidP="008A0784">
            <w:pPr>
              <w:pStyle w:val="a4"/>
              <w:numPr>
                <w:ilvl w:val="0"/>
                <w:numId w:val="23"/>
              </w:numPr>
              <w:adjustRightInd w:val="0"/>
              <w:snapToGrid w:val="0"/>
              <w:spacing w:beforeLines="30" w:before="93" w:line="240" w:lineRule="exact"/>
              <w:ind w:left="163" w:firstLineChars="0" w:hanging="163"/>
              <w:rPr>
                <w:rFonts w:ascii="宋体" w:hAnsi="宋体"/>
                <w:sz w:val="18"/>
                <w:szCs w:val="18"/>
              </w:rPr>
            </w:pPr>
            <w:r w:rsidRPr="008A0784">
              <w:rPr>
                <w:rFonts w:ascii="宋体" w:hAnsi="宋体" w:hint="eastAsia"/>
                <w:sz w:val="18"/>
                <w:szCs w:val="18"/>
              </w:rPr>
              <w:t>重点项目研究期限2021年1月-2025年12月（五年期），直接费用资助强度参照各学部指南，平均300万/项</w:t>
            </w:r>
          </w:p>
          <w:p w:rsidR="002E6DF7" w:rsidRPr="008A0784" w:rsidRDefault="002E6DF7" w:rsidP="008A0784">
            <w:pPr>
              <w:pStyle w:val="a4"/>
              <w:numPr>
                <w:ilvl w:val="0"/>
                <w:numId w:val="23"/>
              </w:numPr>
              <w:adjustRightInd w:val="0"/>
              <w:snapToGrid w:val="0"/>
              <w:spacing w:beforeLines="30" w:before="93" w:line="240" w:lineRule="exact"/>
              <w:ind w:left="163" w:firstLineChars="0" w:hanging="163"/>
              <w:rPr>
                <w:rFonts w:ascii="宋体" w:hAnsi="宋体"/>
                <w:sz w:val="18"/>
                <w:szCs w:val="18"/>
              </w:rPr>
            </w:pPr>
            <w:r w:rsidRPr="008A0784">
              <w:rPr>
                <w:rFonts w:ascii="宋体" w:hAnsi="宋体" w:hint="eastAsia"/>
                <w:sz w:val="18"/>
                <w:szCs w:val="18"/>
              </w:rPr>
              <w:t>优秀青年科学基金研究期限2021年1月-2023年12月（三年期），直接费用资助强度120万元/项</w:t>
            </w:r>
          </w:p>
          <w:p w:rsidR="002E6DF7" w:rsidRPr="008A0784" w:rsidRDefault="002E6DF7" w:rsidP="008A0784">
            <w:pPr>
              <w:pStyle w:val="a4"/>
              <w:numPr>
                <w:ilvl w:val="0"/>
                <w:numId w:val="23"/>
              </w:numPr>
              <w:adjustRightInd w:val="0"/>
              <w:snapToGrid w:val="0"/>
              <w:spacing w:beforeLines="30" w:before="93" w:line="240" w:lineRule="exact"/>
              <w:ind w:left="163" w:firstLineChars="0" w:hanging="163"/>
              <w:rPr>
                <w:rFonts w:ascii="宋体" w:hAnsi="宋体"/>
                <w:sz w:val="18"/>
                <w:szCs w:val="18"/>
              </w:rPr>
            </w:pPr>
            <w:r w:rsidRPr="008A0784">
              <w:rPr>
                <w:rFonts w:ascii="宋体" w:hAnsi="宋体" w:hint="eastAsia"/>
                <w:sz w:val="18"/>
                <w:szCs w:val="18"/>
              </w:rPr>
              <w:t>杰出青年科学基金研究期限2021年1月-2025年12月（五年期），实行“包干制”，不再区分直接费用和间接费用，资助强度400万元/项(数学和管理科学280万元/项)</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20758A">
            <w:pPr>
              <w:adjustRightInd w:val="0"/>
              <w:snapToGrid w:val="0"/>
              <w:spacing w:line="240" w:lineRule="exact"/>
              <w:jc w:val="center"/>
              <w:rPr>
                <w:rFonts w:ascii="宋体" w:hAnsi="宋体"/>
                <w:sz w:val="18"/>
                <w:szCs w:val="18"/>
              </w:rPr>
            </w:pPr>
            <w:r>
              <w:rPr>
                <w:rFonts w:ascii="宋体" w:hAnsi="宋体" w:hint="eastAsia"/>
                <w:sz w:val="18"/>
                <w:szCs w:val="18"/>
              </w:rPr>
              <w:t>25</w:t>
            </w:r>
          </w:p>
        </w:tc>
        <w:tc>
          <w:tcPr>
            <w:tcW w:w="7495" w:type="dxa"/>
            <w:gridSpan w:val="2"/>
            <w:tcBorders>
              <w:bottom w:val="single" w:sz="4" w:space="0" w:color="auto"/>
            </w:tcBorders>
          </w:tcPr>
          <w:p w:rsidR="002E6DF7" w:rsidRPr="008A0784" w:rsidRDefault="002E6DF7" w:rsidP="0077303A">
            <w:pPr>
              <w:adjustRightInd w:val="0"/>
              <w:snapToGrid w:val="0"/>
              <w:spacing w:beforeLines="30" w:before="93" w:afterLines="30" w:after="93" w:line="240" w:lineRule="exact"/>
              <w:rPr>
                <w:rFonts w:ascii="宋体" w:hAnsi="宋体"/>
                <w:b/>
                <w:sz w:val="18"/>
                <w:szCs w:val="18"/>
              </w:rPr>
            </w:pPr>
            <w:r w:rsidRPr="008A0784">
              <w:rPr>
                <w:rFonts w:ascii="宋体" w:hAnsi="宋体" w:hint="eastAsia"/>
                <w:b/>
                <w:sz w:val="18"/>
                <w:szCs w:val="18"/>
              </w:rPr>
              <w:t>经费预算：</w:t>
            </w:r>
          </w:p>
          <w:p w:rsidR="002E6DF7" w:rsidRPr="008A0784" w:rsidRDefault="002E6DF7" w:rsidP="008A0784">
            <w:pPr>
              <w:pStyle w:val="a4"/>
              <w:numPr>
                <w:ilvl w:val="0"/>
                <w:numId w:val="23"/>
              </w:numPr>
              <w:adjustRightInd w:val="0"/>
              <w:snapToGrid w:val="0"/>
              <w:spacing w:beforeLines="30" w:before="93" w:line="240" w:lineRule="exact"/>
              <w:ind w:left="163" w:firstLineChars="0" w:hanging="163"/>
              <w:rPr>
                <w:rFonts w:ascii="宋体" w:hAnsi="宋体"/>
                <w:sz w:val="18"/>
                <w:szCs w:val="18"/>
              </w:rPr>
            </w:pPr>
            <w:r w:rsidRPr="008A0784">
              <w:rPr>
                <w:rFonts w:ascii="宋体" w:hAnsi="宋体" w:hint="eastAsia"/>
                <w:b/>
                <w:sz w:val="18"/>
                <w:szCs w:val="18"/>
              </w:rPr>
              <w:t>设备费：</w:t>
            </w:r>
            <w:r w:rsidRPr="008A0784">
              <w:rPr>
                <w:rFonts w:ascii="宋体" w:hAnsi="宋体" w:hint="eastAsia"/>
                <w:sz w:val="18"/>
                <w:szCs w:val="18"/>
              </w:rPr>
              <w:t>定额补助式项目要对单笔总额10万元（含）以上的设备费进行必要说明，设备费预算总额一般不予调增；</w:t>
            </w:r>
          </w:p>
          <w:p w:rsidR="002E6DF7" w:rsidRPr="008A0784" w:rsidRDefault="002E6DF7" w:rsidP="008A0784">
            <w:pPr>
              <w:pStyle w:val="a4"/>
              <w:numPr>
                <w:ilvl w:val="0"/>
                <w:numId w:val="23"/>
              </w:numPr>
              <w:adjustRightInd w:val="0"/>
              <w:snapToGrid w:val="0"/>
              <w:spacing w:beforeLines="30" w:before="93" w:line="240" w:lineRule="exact"/>
              <w:ind w:left="163" w:firstLineChars="0" w:hanging="163"/>
              <w:rPr>
                <w:rFonts w:ascii="宋体" w:hAnsi="宋体"/>
                <w:sz w:val="18"/>
                <w:szCs w:val="18"/>
              </w:rPr>
            </w:pPr>
            <w:r w:rsidRPr="008A0784">
              <w:rPr>
                <w:rFonts w:ascii="宋体" w:hAnsi="宋体" w:hint="eastAsia"/>
                <w:b/>
                <w:sz w:val="18"/>
                <w:szCs w:val="18"/>
              </w:rPr>
              <w:t>燃料动力费：一般填写0，</w:t>
            </w:r>
            <w:r w:rsidRPr="008A0784">
              <w:rPr>
                <w:rFonts w:ascii="宋体" w:hAnsi="宋体" w:hint="eastAsia"/>
                <w:sz w:val="18"/>
                <w:szCs w:val="18"/>
              </w:rPr>
              <w:t>学校直接从间接经费扣除水电煤费用，有单独计量的除外；</w:t>
            </w:r>
          </w:p>
          <w:p w:rsidR="002E6DF7" w:rsidRPr="008A0784" w:rsidRDefault="002E6DF7" w:rsidP="008A0784">
            <w:pPr>
              <w:pStyle w:val="a4"/>
              <w:numPr>
                <w:ilvl w:val="0"/>
                <w:numId w:val="23"/>
              </w:numPr>
              <w:adjustRightInd w:val="0"/>
              <w:snapToGrid w:val="0"/>
              <w:spacing w:beforeLines="30" w:before="93" w:line="240" w:lineRule="exact"/>
              <w:ind w:left="163" w:firstLineChars="0" w:hanging="163"/>
              <w:rPr>
                <w:rFonts w:ascii="宋体" w:hAnsi="宋体"/>
                <w:sz w:val="18"/>
                <w:szCs w:val="18"/>
              </w:rPr>
            </w:pPr>
            <w:r w:rsidRPr="008A0784">
              <w:rPr>
                <w:rFonts w:ascii="宋体" w:hAnsi="宋体" w:hint="eastAsia"/>
                <w:b/>
                <w:sz w:val="18"/>
                <w:szCs w:val="18"/>
              </w:rPr>
              <w:t>差旅/会议/国际合作费：不超过直接费用10%的，不需要提供预算测算依据；</w:t>
            </w:r>
            <w:r w:rsidRPr="008A0784">
              <w:rPr>
                <w:rFonts w:ascii="宋体" w:hAnsi="宋体" w:hint="eastAsia"/>
                <w:sz w:val="18"/>
                <w:szCs w:val="18"/>
              </w:rPr>
              <w:t>超过直接经费10%的项目，请在预算说明书中详细说明；</w:t>
            </w:r>
          </w:p>
          <w:p w:rsidR="002E6DF7" w:rsidRPr="008A0784" w:rsidRDefault="002E6DF7" w:rsidP="008A0784">
            <w:pPr>
              <w:pStyle w:val="a4"/>
              <w:numPr>
                <w:ilvl w:val="0"/>
                <w:numId w:val="23"/>
              </w:numPr>
              <w:adjustRightInd w:val="0"/>
              <w:snapToGrid w:val="0"/>
              <w:spacing w:beforeLines="30" w:before="93" w:line="240" w:lineRule="exact"/>
              <w:ind w:left="163" w:firstLineChars="0" w:hanging="163"/>
              <w:rPr>
                <w:rFonts w:ascii="宋体" w:hAnsi="宋体"/>
                <w:sz w:val="18"/>
                <w:szCs w:val="18"/>
              </w:rPr>
            </w:pPr>
            <w:r w:rsidRPr="008A0784">
              <w:rPr>
                <w:rFonts w:ascii="宋体" w:hAnsi="宋体" w:hint="eastAsia"/>
                <w:b/>
                <w:sz w:val="18"/>
                <w:szCs w:val="18"/>
              </w:rPr>
              <w:t>劳务费：</w:t>
            </w:r>
            <w:r w:rsidRPr="008A0784">
              <w:rPr>
                <w:rFonts w:ascii="宋体" w:hAnsi="宋体" w:hint="eastAsia"/>
                <w:sz w:val="18"/>
                <w:szCs w:val="18"/>
              </w:rPr>
              <w:t>指在项目研究过程中支付给项目组成员中没有工资性收入的在校研究生和临时聘用人员的劳务费用，以及临时聘用人员的社会保险补助费用，比例不设限制，请根据实际人数情况填写。</w:t>
            </w:r>
          </w:p>
          <w:p w:rsidR="002E6DF7" w:rsidRPr="008A0784" w:rsidRDefault="002E6DF7" w:rsidP="008A0784">
            <w:pPr>
              <w:pStyle w:val="a4"/>
              <w:numPr>
                <w:ilvl w:val="0"/>
                <w:numId w:val="23"/>
              </w:numPr>
              <w:adjustRightInd w:val="0"/>
              <w:snapToGrid w:val="0"/>
              <w:spacing w:beforeLines="30" w:before="93" w:line="240" w:lineRule="exact"/>
              <w:ind w:left="163" w:firstLineChars="0" w:hanging="163"/>
              <w:rPr>
                <w:rFonts w:ascii="宋体" w:hAnsi="宋体"/>
                <w:sz w:val="18"/>
                <w:szCs w:val="18"/>
              </w:rPr>
            </w:pPr>
            <w:r w:rsidRPr="008A0784">
              <w:rPr>
                <w:rFonts w:ascii="宋体" w:hAnsi="宋体" w:hint="eastAsia"/>
                <w:b/>
                <w:sz w:val="18"/>
                <w:szCs w:val="18"/>
              </w:rPr>
              <w:t>预算说明书必须填写。</w:t>
            </w:r>
            <w:r w:rsidRPr="008A0784">
              <w:rPr>
                <w:rFonts w:ascii="宋体" w:hAnsi="宋体" w:hint="eastAsia"/>
                <w:sz w:val="18"/>
                <w:szCs w:val="18"/>
              </w:rPr>
              <w:t>对各项支出的主要用途和测算理由及合作研究外拨资金、测试化验加工费等内容详细说明。</w:t>
            </w:r>
            <w:r w:rsidRPr="008A0784">
              <w:rPr>
                <w:rFonts w:ascii="宋体" w:hAnsi="宋体" w:hint="eastAsia"/>
                <w:sz w:val="18"/>
                <w:szCs w:val="18"/>
              </w:rPr>
              <w:tab/>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F05CE6">
            <w:pPr>
              <w:adjustRightInd w:val="0"/>
              <w:snapToGrid w:val="0"/>
              <w:spacing w:line="240" w:lineRule="exact"/>
              <w:jc w:val="center"/>
              <w:rPr>
                <w:rFonts w:ascii="宋体" w:hAnsi="宋体"/>
                <w:sz w:val="18"/>
                <w:szCs w:val="18"/>
              </w:rPr>
            </w:pPr>
            <w:r>
              <w:rPr>
                <w:rFonts w:ascii="宋体" w:hAnsi="宋体" w:hint="eastAsia"/>
                <w:sz w:val="18"/>
                <w:szCs w:val="18"/>
              </w:rPr>
              <w:t>26</w:t>
            </w:r>
          </w:p>
        </w:tc>
        <w:tc>
          <w:tcPr>
            <w:tcW w:w="7495" w:type="dxa"/>
            <w:gridSpan w:val="2"/>
            <w:tcBorders>
              <w:bottom w:val="single" w:sz="4" w:space="0" w:color="auto"/>
            </w:tcBorders>
          </w:tcPr>
          <w:p w:rsidR="002E6DF7" w:rsidRPr="008A0784" w:rsidRDefault="002E6DF7" w:rsidP="008A0784">
            <w:pPr>
              <w:adjustRightInd w:val="0"/>
              <w:snapToGrid w:val="0"/>
              <w:spacing w:beforeLines="30" w:before="93" w:afterLines="30" w:after="93" w:line="240" w:lineRule="exact"/>
              <w:rPr>
                <w:sz w:val="18"/>
                <w:szCs w:val="18"/>
              </w:rPr>
            </w:pPr>
            <w:r w:rsidRPr="008A0784">
              <w:rPr>
                <w:rFonts w:hint="eastAsia"/>
                <w:b/>
                <w:bCs/>
                <w:sz w:val="18"/>
                <w:szCs w:val="18"/>
              </w:rPr>
              <w:t>合作研究外拨资金</w:t>
            </w:r>
            <w:r>
              <w:rPr>
                <w:rFonts w:hint="eastAsia"/>
                <w:b/>
                <w:bCs/>
                <w:sz w:val="18"/>
                <w:szCs w:val="18"/>
              </w:rPr>
              <w:t>：</w:t>
            </w:r>
          </w:p>
          <w:p w:rsidR="002E6DF7" w:rsidRPr="008A0784" w:rsidRDefault="002E6DF7" w:rsidP="008A0784">
            <w:pPr>
              <w:pStyle w:val="a4"/>
              <w:numPr>
                <w:ilvl w:val="0"/>
                <w:numId w:val="23"/>
              </w:numPr>
              <w:adjustRightInd w:val="0"/>
              <w:snapToGrid w:val="0"/>
              <w:spacing w:beforeLines="30" w:before="93" w:line="240" w:lineRule="exact"/>
              <w:ind w:left="163" w:firstLineChars="0" w:hanging="163"/>
              <w:rPr>
                <w:rFonts w:ascii="宋体" w:hAnsi="宋体"/>
                <w:sz w:val="18"/>
                <w:szCs w:val="18"/>
              </w:rPr>
            </w:pPr>
            <w:r w:rsidRPr="008A0784">
              <w:rPr>
                <w:rFonts w:ascii="宋体" w:hAnsi="宋体" w:hint="eastAsia"/>
                <w:sz w:val="18"/>
                <w:szCs w:val="18"/>
              </w:rPr>
              <w:t>项目申请人与参与者不是同一单位的，参与者所在单位（境内）视为合作研究单位。</w:t>
            </w:r>
          </w:p>
          <w:p w:rsidR="002E6DF7" w:rsidRPr="008A0784" w:rsidRDefault="002E6DF7" w:rsidP="008A0784">
            <w:pPr>
              <w:pStyle w:val="a4"/>
              <w:numPr>
                <w:ilvl w:val="0"/>
                <w:numId w:val="23"/>
              </w:numPr>
              <w:adjustRightInd w:val="0"/>
              <w:snapToGrid w:val="0"/>
              <w:spacing w:beforeLines="30" w:before="93" w:line="240" w:lineRule="exact"/>
              <w:ind w:left="163" w:firstLineChars="0" w:hanging="163"/>
              <w:rPr>
                <w:rFonts w:ascii="宋体" w:hAnsi="宋体"/>
                <w:b/>
                <w:sz w:val="18"/>
                <w:szCs w:val="18"/>
              </w:rPr>
            </w:pPr>
            <w:r w:rsidRPr="008A0784">
              <w:rPr>
                <w:rFonts w:ascii="宋体" w:hAnsi="宋体" w:hint="eastAsia"/>
                <w:b/>
                <w:sz w:val="18"/>
                <w:szCs w:val="18"/>
              </w:rPr>
              <w:t>合作研究双方应当在计划书提交之前签订合作研究协议（或合同），并在预算说明书中对合作研究外拨资金进行单独说明。</w:t>
            </w:r>
          </w:p>
          <w:p w:rsidR="002E6DF7" w:rsidRPr="008A0784" w:rsidRDefault="002E6DF7" w:rsidP="008A0784">
            <w:pPr>
              <w:pStyle w:val="a4"/>
              <w:numPr>
                <w:ilvl w:val="0"/>
                <w:numId w:val="23"/>
              </w:numPr>
              <w:adjustRightInd w:val="0"/>
              <w:snapToGrid w:val="0"/>
              <w:spacing w:beforeLines="30" w:before="93" w:line="240" w:lineRule="exact"/>
              <w:ind w:left="163" w:firstLineChars="0" w:hanging="163"/>
              <w:rPr>
                <w:rFonts w:ascii="宋体" w:hAnsi="宋体"/>
                <w:b/>
                <w:sz w:val="18"/>
                <w:szCs w:val="18"/>
              </w:rPr>
            </w:pPr>
            <w:r w:rsidRPr="008A0784">
              <w:rPr>
                <w:rFonts w:ascii="宋体" w:hAnsi="宋体" w:hint="eastAsia"/>
                <w:sz w:val="18"/>
                <w:szCs w:val="18"/>
              </w:rPr>
              <w:t>合作研究的项目申请人和合作方参与者应当根据各自承担的研究任务分别编制预算（简称分预算），</w:t>
            </w:r>
            <w:r w:rsidRPr="00304765">
              <w:rPr>
                <w:rFonts w:ascii="宋体" w:hAnsi="宋体" w:hint="eastAsia"/>
                <w:b/>
                <w:sz w:val="18"/>
                <w:szCs w:val="18"/>
              </w:rPr>
              <w:t>申请书阶段分预算需经合作方参与者签章</w:t>
            </w:r>
            <w:r w:rsidRPr="008A0784">
              <w:rPr>
                <w:rFonts w:ascii="宋体" w:hAnsi="宋体" w:hint="eastAsia"/>
                <w:sz w:val="18"/>
                <w:szCs w:val="18"/>
              </w:rPr>
              <w:t>，</w:t>
            </w:r>
            <w:r w:rsidRPr="00304765">
              <w:rPr>
                <w:rFonts w:ascii="宋体" w:hAnsi="宋体" w:hint="eastAsia"/>
                <w:b/>
                <w:sz w:val="18"/>
                <w:szCs w:val="18"/>
              </w:rPr>
              <w:t>计划书阶段的分预算需经合作方参与者和合作研究单位签章</w:t>
            </w:r>
            <w:r w:rsidRPr="008A0784">
              <w:rPr>
                <w:rFonts w:ascii="宋体" w:hAnsi="宋体" w:hint="eastAsia"/>
                <w:sz w:val="18"/>
                <w:szCs w:val="18"/>
              </w:rPr>
              <w:t>，由项目申请人汇总编报预算。</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szCs w:val="21"/>
              </w:rPr>
            </w:pPr>
            <w:r w:rsidRPr="00D00B8F">
              <w:rPr>
                <w:rFonts w:ascii="宋体" w:hAnsi="宋体" w:hint="eastAsia"/>
                <w:szCs w:val="21"/>
              </w:rPr>
              <w:t>□</w:t>
            </w:r>
          </w:p>
        </w:tc>
      </w:tr>
      <w:tr w:rsidR="002E6DF7" w:rsidRPr="004E12A7" w:rsidTr="00D11A4E">
        <w:trPr>
          <w:trHeight w:val="425"/>
          <w:jc w:val="center"/>
        </w:trPr>
        <w:tc>
          <w:tcPr>
            <w:tcW w:w="9041" w:type="dxa"/>
            <w:gridSpan w:val="5"/>
            <w:tcBorders>
              <w:bottom w:val="single" w:sz="4" w:space="0" w:color="auto"/>
            </w:tcBorders>
            <w:shd w:val="clear" w:color="auto" w:fill="E7E6E6" w:themeFill="background2"/>
            <w:vAlign w:val="center"/>
          </w:tcPr>
          <w:p w:rsidR="002E6DF7" w:rsidRPr="004E12A7" w:rsidRDefault="002E6DF7" w:rsidP="00304765">
            <w:pPr>
              <w:adjustRightInd w:val="0"/>
              <w:snapToGrid w:val="0"/>
              <w:spacing w:line="240" w:lineRule="exact"/>
              <w:jc w:val="center"/>
              <w:rPr>
                <w:rFonts w:ascii="楷体_GB2312" w:eastAsia="楷体_GB2312" w:hAnsi="宋体"/>
                <w:b/>
                <w:sz w:val="22"/>
                <w:szCs w:val="21"/>
              </w:rPr>
            </w:pPr>
            <w:r w:rsidRPr="00F05CE6">
              <w:rPr>
                <w:rFonts w:ascii="微软雅黑" w:eastAsia="微软雅黑" w:hAnsi="微软雅黑" w:hint="eastAsia"/>
                <w:b/>
                <w:sz w:val="22"/>
                <w:szCs w:val="21"/>
              </w:rPr>
              <w:t>报告正文</w:t>
            </w:r>
            <w:r>
              <w:rPr>
                <w:rFonts w:ascii="微软雅黑" w:eastAsia="微软雅黑" w:hAnsi="微软雅黑" w:hint="eastAsia"/>
                <w:b/>
                <w:sz w:val="22"/>
                <w:szCs w:val="21"/>
              </w:rPr>
              <w:t>及参考文献</w:t>
            </w:r>
          </w:p>
        </w:tc>
      </w:tr>
      <w:tr w:rsidR="002E6DF7" w:rsidRPr="00304765" w:rsidTr="00D11A4E">
        <w:trPr>
          <w:trHeight w:val="425"/>
          <w:jc w:val="center"/>
        </w:trPr>
        <w:tc>
          <w:tcPr>
            <w:tcW w:w="401" w:type="dxa"/>
            <w:tcBorders>
              <w:bottom w:val="single" w:sz="4" w:space="0" w:color="auto"/>
            </w:tcBorders>
            <w:shd w:val="clear" w:color="auto" w:fill="auto"/>
            <w:vAlign w:val="center"/>
          </w:tcPr>
          <w:p w:rsidR="002E6DF7" w:rsidRPr="00304765"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27</w:t>
            </w:r>
          </w:p>
        </w:tc>
        <w:tc>
          <w:tcPr>
            <w:tcW w:w="7495" w:type="dxa"/>
            <w:gridSpan w:val="2"/>
            <w:tcBorders>
              <w:bottom w:val="single" w:sz="4" w:space="0" w:color="auto"/>
            </w:tcBorders>
            <w:shd w:val="clear" w:color="auto" w:fill="auto"/>
            <w:vAlign w:val="center"/>
          </w:tcPr>
          <w:p w:rsidR="002E6DF7" w:rsidRPr="00304765" w:rsidRDefault="002E6DF7" w:rsidP="00304765">
            <w:pPr>
              <w:adjustRightInd w:val="0"/>
              <w:snapToGrid w:val="0"/>
              <w:spacing w:line="240" w:lineRule="exact"/>
              <w:jc w:val="left"/>
              <w:rPr>
                <w:rFonts w:ascii="宋体" w:hAnsi="宋体"/>
                <w:sz w:val="18"/>
                <w:szCs w:val="18"/>
              </w:rPr>
            </w:pPr>
            <w:r w:rsidRPr="00D00B8F">
              <w:rPr>
                <w:rFonts w:ascii="ˎ̥" w:hAnsi="ˎ̥" w:cs="宋体" w:hint="eastAsia"/>
                <w:kern w:val="0"/>
                <w:sz w:val="18"/>
                <w:szCs w:val="18"/>
              </w:rPr>
              <w:t>申请书按所报项目类别正文提纲撰写，无遗漏；正文部分</w:t>
            </w:r>
            <w:r w:rsidRPr="00D00B8F">
              <w:rPr>
                <w:rFonts w:ascii="ˎ̥" w:hAnsi="ˎ̥" w:cs="宋体" w:hint="eastAsia"/>
                <w:b/>
                <w:kern w:val="0"/>
                <w:sz w:val="18"/>
                <w:szCs w:val="18"/>
              </w:rPr>
              <w:t>请勿删除“报告正文”这四个字，</w:t>
            </w:r>
            <w:r>
              <w:rPr>
                <w:rFonts w:ascii="ˎ̥" w:hAnsi="ˎ̥" w:cs="宋体" w:hint="eastAsia"/>
                <w:b/>
                <w:kern w:val="0"/>
                <w:sz w:val="18"/>
                <w:szCs w:val="18"/>
              </w:rPr>
              <w:t>请勿删除或改动提纲标题及括号中的文字</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304765" w:rsidTr="00D11A4E">
        <w:trPr>
          <w:trHeight w:val="425"/>
          <w:jc w:val="center"/>
        </w:trPr>
        <w:tc>
          <w:tcPr>
            <w:tcW w:w="401" w:type="dxa"/>
            <w:tcBorders>
              <w:bottom w:val="single" w:sz="4" w:space="0" w:color="auto"/>
            </w:tcBorders>
            <w:shd w:val="clear" w:color="auto" w:fill="auto"/>
            <w:vAlign w:val="center"/>
          </w:tcPr>
          <w:p w:rsidR="002E6DF7" w:rsidRPr="00304765"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28</w:t>
            </w:r>
          </w:p>
        </w:tc>
        <w:tc>
          <w:tcPr>
            <w:tcW w:w="7495" w:type="dxa"/>
            <w:gridSpan w:val="2"/>
            <w:tcBorders>
              <w:bottom w:val="single" w:sz="4" w:space="0" w:color="auto"/>
            </w:tcBorders>
            <w:shd w:val="clear" w:color="auto" w:fill="auto"/>
            <w:vAlign w:val="center"/>
          </w:tcPr>
          <w:p w:rsidR="002E6DF7" w:rsidRPr="00D00B8F" w:rsidRDefault="002E6DF7" w:rsidP="00304765">
            <w:pPr>
              <w:adjustRightInd w:val="0"/>
              <w:snapToGrid w:val="0"/>
              <w:spacing w:line="240" w:lineRule="exact"/>
              <w:jc w:val="left"/>
              <w:rPr>
                <w:rFonts w:ascii="ˎ̥" w:hAnsi="ˎ̥" w:cs="宋体" w:hint="eastAsia"/>
                <w:kern w:val="0"/>
                <w:sz w:val="18"/>
                <w:szCs w:val="18"/>
              </w:rPr>
            </w:pPr>
            <w:r w:rsidRPr="00304765">
              <w:rPr>
                <w:rFonts w:ascii="ˎ̥" w:hAnsi="ˎ̥" w:cs="宋体" w:hint="eastAsia"/>
                <w:kern w:val="0"/>
                <w:sz w:val="18"/>
                <w:szCs w:val="18"/>
              </w:rPr>
              <w:t>立项依据参考文献书写规范、列出</w:t>
            </w:r>
            <w:r w:rsidRPr="00304765">
              <w:rPr>
                <w:rFonts w:ascii="ˎ̥" w:hAnsi="ˎ̥" w:cs="宋体" w:hint="eastAsia"/>
                <w:b/>
                <w:bCs/>
                <w:kern w:val="0"/>
                <w:sz w:val="18"/>
                <w:szCs w:val="18"/>
              </w:rPr>
              <w:t>所有作者</w:t>
            </w:r>
            <w:r>
              <w:rPr>
                <w:rFonts w:ascii="ˎ̥" w:hAnsi="ˎ̥" w:cs="宋体" w:hint="eastAsia"/>
                <w:kern w:val="0"/>
                <w:sz w:val="18"/>
                <w:szCs w:val="18"/>
              </w:rPr>
              <w:t>、论著题目、期刊名或出版社名、年、卷（期）、起止页码等</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304765" w:rsidTr="00D11A4E">
        <w:trPr>
          <w:trHeight w:val="425"/>
          <w:jc w:val="center"/>
        </w:trPr>
        <w:tc>
          <w:tcPr>
            <w:tcW w:w="401" w:type="dxa"/>
            <w:tcBorders>
              <w:bottom w:val="single" w:sz="4" w:space="0" w:color="auto"/>
            </w:tcBorders>
            <w:shd w:val="clear" w:color="auto" w:fill="auto"/>
            <w:vAlign w:val="center"/>
          </w:tcPr>
          <w:p w:rsidR="002E6DF7" w:rsidRPr="00304765"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29</w:t>
            </w:r>
          </w:p>
        </w:tc>
        <w:tc>
          <w:tcPr>
            <w:tcW w:w="7495" w:type="dxa"/>
            <w:gridSpan w:val="2"/>
            <w:tcBorders>
              <w:bottom w:val="single" w:sz="4" w:space="0" w:color="auto"/>
            </w:tcBorders>
            <w:shd w:val="clear" w:color="auto" w:fill="auto"/>
            <w:vAlign w:val="center"/>
          </w:tcPr>
          <w:p w:rsidR="002E6DF7" w:rsidRPr="00D00B8F" w:rsidRDefault="002E6DF7" w:rsidP="00E64A79">
            <w:pPr>
              <w:pStyle w:val="Default"/>
              <w:rPr>
                <w:rFonts w:ascii="ˎ̥" w:hAnsi="ˎ̥" w:hint="eastAsia"/>
                <w:sz w:val="18"/>
                <w:szCs w:val="18"/>
              </w:rPr>
            </w:pPr>
            <w:r w:rsidRPr="00CF5651">
              <w:rPr>
                <w:b/>
                <w:color w:val="FF0000"/>
                <w:sz w:val="18"/>
                <w:szCs w:val="18"/>
              </w:rPr>
              <w:t>最易出错！！</w:t>
            </w:r>
            <w:r w:rsidRPr="00304765">
              <w:rPr>
                <w:rFonts w:ascii="ˎ̥" w:hAnsi="ˎ̥" w:hint="eastAsia"/>
                <w:b/>
                <w:bCs/>
                <w:sz w:val="18"/>
                <w:szCs w:val="18"/>
              </w:rPr>
              <w:t>年度研究计划时间与基本信息表研究期限</w:t>
            </w:r>
            <w:r w:rsidR="00E64A79">
              <w:rPr>
                <w:rFonts w:ascii="ˎ̥" w:hAnsi="ˎ̥" w:hint="eastAsia"/>
                <w:b/>
                <w:bCs/>
                <w:sz w:val="18"/>
                <w:szCs w:val="18"/>
              </w:rPr>
              <w:t>应</w:t>
            </w:r>
            <w:r w:rsidRPr="00304765">
              <w:rPr>
                <w:rFonts w:ascii="ˎ̥" w:hAnsi="ˎ̥" w:hint="eastAsia"/>
                <w:b/>
                <w:bCs/>
                <w:sz w:val="18"/>
                <w:szCs w:val="18"/>
              </w:rPr>
              <w:t>一致</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304765" w:rsidTr="00D11A4E">
        <w:trPr>
          <w:trHeight w:val="425"/>
          <w:jc w:val="center"/>
        </w:trPr>
        <w:tc>
          <w:tcPr>
            <w:tcW w:w="401" w:type="dxa"/>
            <w:tcBorders>
              <w:bottom w:val="single" w:sz="4" w:space="0" w:color="auto"/>
            </w:tcBorders>
            <w:shd w:val="clear" w:color="auto" w:fill="auto"/>
            <w:vAlign w:val="center"/>
          </w:tcPr>
          <w:p w:rsidR="002E6DF7" w:rsidRPr="00304765"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30</w:t>
            </w:r>
          </w:p>
        </w:tc>
        <w:tc>
          <w:tcPr>
            <w:tcW w:w="7495" w:type="dxa"/>
            <w:gridSpan w:val="2"/>
            <w:tcBorders>
              <w:bottom w:val="single" w:sz="4" w:space="0" w:color="auto"/>
            </w:tcBorders>
            <w:shd w:val="clear" w:color="auto" w:fill="auto"/>
            <w:vAlign w:val="center"/>
          </w:tcPr>
          <w:p w:rsidR="002E6DF7" w:rsidRPr="00D00B8F" w:rsidRDefault="002E6DF7" w:rsidP="00304765">
            <w:pPr>
              <w:adjustRightInd w:val="0"/>
              <w:snapToGrid w:val="0"/>
              <w:spacing w:line="240" w:lineRule="exact"/>
              <w:jc w:val="left"/>
              <w:rPr>
                <w:rFonts w:ascii="ˎ̥" w:hAnsi="ˎ̥" w:cs="宋体" w:hint="eastAsia"/>
                <w:kern w:val="0"/>
                <w:sz w:val="18"/>
                <w:szCs w:val="18"/>
              </w:rPr>
            </w:pPr>
            <w:r w:rsidRPr="00304765">
              <w:rPr>
                <w:rFonts w:ascii="ˎ̥" w:hAnsi="ˎ̥" w:cs="宋体" w:hint="eastAsia"/>
                <w:b/>
                <w:bCs/>
                <w:kern w:val="0"/>
                <w:sz w:val="18"/>
                <w:szCs w:val="18"/>
              </w:rPr>
              <w:t>对于出现成果作者排序和标注不实的申请将以学术诚信问题提交学科评审组</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304765" w:rsidTr="00D11A4E">
        <w:trPr>
          <w:trHeight w:val="425"/>
          <w:jc w:val="center"/>
        </w:trPr>
        <w:tc>
          <w:tcPr>
            <w:tcW w:w="401" w:type="dxa"/>
            <w:tcBorders>
              <w:bottom w:val="single" w:sz="4" w:space="0" w:color="auto"/>
            </w:tcBorders>
            <w:shd w:val="clear" w:color="auto" w:fill="auto"/>
            <w:vAlign w:val="center"/>
          </w:tcPr>
          <w:p w:rsidR="002E6DF7" w:rsidRPr="00304765"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31</w:t>
            </w:r>
          </w:p>
        </w:tc>
        <w:tc>
          <w:tcPr>
            <w:tcW w:w="7495" w:type="dxa"/>
            <w:gridSpan w:val="2"/>
            <w:tcBorders>
              <w:bottom w:val="single" w:sz="4" w:space="0" w:color="auto"/>
            </w:tcBorders>
            <w:shd w:val="clear" w:color="auto" w:fill="auto"/>
            <w:vAlign w:val="center"/>
          </w:tcPr>
          <w:p w:rsidR="002E6DF7" w:rsidRPr="00E64A79" w:rsidRDefault="002E6DF7" w:rsidP="00304765">
            <w:pPr>
              <w:adjustRightInd w:val="0"/>
              <w:snapToGrid w:val="0"/>
              <w:spacing w:line="240" w:lineRule="exact"/>
              <w:jc w:val="left"/>
              <w:rPr>
                <w:rFonts w:ascii="ˎ̥" w:hAnsi="ˎ̥" w:cs="宋体" w:hint="eastAsia"/>
                <w:bCs/>
                <w:kern w:val="0"/>
                <w:sz w:val="18"/>
                <w:szCs w:val="18"/>
              </w:rPr>
            </w:pPr>
            <w:r w:rsidRPr="00E64A79">
              <w:rPr>
                <w:rFonts w:ascii="ˎ̥" w:hAnsi="ˎ̥" w:cs="宋体" w:hint="eastAsia"/>
                <w:bCs/>
                <w:kern w:val="0"/>
                <w:sz w:val="18"/>
                <w:szCs w:val="18"/>
              </w:rPr>
              <w:t>正在承担的科研项目情况已按要求注明项目的名称和编号、经费来源、起止年月、负责的内容等</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304765" w:rsidTr="00D11A4E">
        <w:trPr>
          <w:trHeight w:val="425"/>
          <w:jc w:val="center"/>
        </w:trPr>
        <w:tc>
          <w:tcPr>
            <w:tcW w:w="401" w:type="dxa"/>
            <w:tcBorders>
              <w:bottom w:val="single" w:sz="4" w:space="0" w:color="auto"/>
            </w:tcBorders>
            <w:shd w:val="clear" w:color="auto" w:fill="auto"/>
            <w:vAlign w:val="center"/>
          </w:tcPr>
          <w:p w:rsidR="002E6DF7" w:rsidRPr="00304765"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32</w:t>
            </w:r>
          </w:p>
        </w:tc>
        <w:tc>
          <w:tcPr>
            <w:tcW w:w="7495" w:type="dxa"/>
            <w:gridSpan w:val="2"/>
            <w:tcBorders>
              <w:bottom w:val="single" w:sz="4" w:space="0" w:color="auto"/>
            </w:tcBorders>
            <w:shd w:val="clear" w:color="auto" w:fill="auto"/>
            <w:vAlign w:val="center"/>
          </w:tcPr>
          <w:p w:rsidR="002E6DF7" w:rsidRPr="00E64A79" w:rsidRDefault="002E6DF7" w:rsidP="00304765">
            <w:pPr>
              <w:adjustRightInd w:val="0"/>
              <w:snapToGrid w:val="0"/>
              <w:spacing w:line="240" w:lineRule="exact"/>
              <w:jc w:val="left"/>
              <w:rPr>
                <w:rFonts w:ascii="ˎ̥" w:hAnsi="ˎ̥" w:cs="宋体" w:hint="eastAsia"/>
                <w:bCs/>
                <w:kern w:val="0"/>
                <w:sz w:val="18"/>
                <w:szCs w:val="18"/>
              </w:rPr>
            </w:pPr>
            <w:r w:rsidRPr="00E64A79">
              <w:rPr>
                <w:rFonts w:ascii="ˎ̥" w:hAnsi="ˎ̥" w:cs="宋体" w:hint="eastAsia"/>
                <w:bCs/>
                <w:kern w:val="0"/>
                <w:sz w:val="18"/>
                <w:szCs w:val="18"/>
              </w:rPr>
              <w:t>申请者负责的前一个已结题国家自然科学基金项目（项目名称及批准号）完成情况、后续研究进展及与本申请项目的关系已进行详细说明，并另附该已结题项目研究工作总结摘要（限</w:t>
            </w:r>
            <w:r w:rsidRPr="00E64A79">
              <w:rPr>
                <w:rFonts w:ascii="ˎ̥" w:hAnsi="ˎ̥" w:cs="宋体" w:hint="eastAsia"/>
                <w:bCs/>
                <w:kern w:val="0"/>
                <w:sz w:val="18"/>
                <w:szCs w:val="18"/>
              </w:rPr>
              <w:t>500</w:t>
            </w:r>
            <w:r w:rsidRPr="00E64A79">
              <w:rPr>
                <w:rFonts w:ascii="ˎ̥" w:hAnsi="ˎ̥" w:cs="宋体" w:hint="eastAsia"/>
                <w:bCs/>
                <w:kern w:val="0"/>
                <w:sz w:val="18"/>
                <w:szCs w:val="18"/>
              </w:rPr>
              <w:t>字）和相关成果的详细目录</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304765" w:rsidTr="00D11A4E">
        <w:trPr>
          <w:trHeight w:val="425"/>
          <w:jc w:val="center"/>
        </w:trPr>
        <w:tc>
          <w:tcPr>
            <w:tcW w:w="401" w:type="dxa"/>
            <w:tcBorders>
              <w:bottom w:val="single" w:sz="4" w:space="0" w:color="auto"/>
            </w:tcBorders>
            <w:shd w:val="clear" w:color="auto" w:fill="auto"/>
            <w:vAlign w:val="center"/>
          </w:tcPr>
          <w:p w:rsidR="002E6DF7" w:rsidRPr="00304765"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lastRenderedPageBreak/>
              <w:t>33</w:t>
            </w:r>
          </w:p>
        </w:tc>
        <w:tc>
          <w:tcPr>
            <w:tcW w:w="7495" w:type="dxa"/>
            <w:gridSpan w:val="2"/>
            <w:tcBorders>
              <w:bottom w:val="single" w:sz="4" w:space="0" w:color="auto"/>
            </w:tcBorders>
            <w:shd w:val="clear" w:color="auto" w:fill="auto"/>
            <w:vAlign w:val="center"/>
          </w:tcPr>
          <w:p w:rsidR="002E6DF7" w:rsidRPr="00304765" w:rsidRDefault="002E6DF7" w:rsidP="00304765">
            <w:pPr>
              <w:adjustRightInd w:val="0"/>
              <w:snapToGrid w:val="0"/>
              <w:spacing w:line="240" w:lineRule="exact"/>
              <w:jc w:val="left"/>
              <w:rPr>
                <w:rFonts w:ascii="ˎ̥" w:hAnsi="ˎ̥" w:cs="宋体" w:hint="eastAsia"/>
                <w:bCs/>
                <w:kern w:val="0"/>
                <w:sz w:val="18"/>
                <w:szCs w:val="18"/>
              </w:rPr>
            </w:pPr>
            <w:r w:rsidRPr="00304765">
              <w:rPr>
                <w:rFonts w:ascii="ˎ̥" w:hAnsi="ˎ̥" w:cs="宋体" w:hint="eastAsia"/>
                <w:bCs/>
                <w:kern w:val="0"/>
                <w:sz w:val="18"/>
                <w:szCs w:val="18"/>
              </w:rPr>
              <w:t>申请人申请科学基金项目的相关研究内容已获得其他渠道或项目资助的，请务必在申请书中说明受资助情况以及与申请</w:t>
            </w:r>
            <w:r>
              <w:rPr>
                <w:rFonts w:ascii="ˎ̥" w:hAnsi="ˎ̥" w:cs="宋体" w:hint="eastAsia"/>
                <w:bCs/>
                <w:kern w:val="0"/>
                <w:sz w:val="18"/>
                <w:szCs w:val="18"/>
              </w:rPr>
              <w:t>项目的区别和联系，注意避免同一研究内容在不同资助机构申请的情况</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304765" w:rsidTr="00D11A4E">
        <w:trPr>
          <w:trHeight w:val="425"/>
          <w:jc w:val="center"/>
        </w:trPr>
        <w:tc>
          <w:tcPr>
            <w:tcW w:w="401" w:type="dxa"/>
            <w:tcBorders>
              <w:bottom w:val="single" w:sz="4" w:space="0" w:color="auto"/>
            </w:tcBorders>
            <w:shd w:val="clear" w:color="auto" w:fill="auto"/>
            <w:vAlign w:val="center"/>
          </w:tcPr>
          <w:p w:rsidR="002E6DF7" w:rsidRPr="00304765"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34</w:t>
            </w:r>
          </w:p>
        </w:tc>
        <w:tc>
          <w:tcPr>
            <w:tcW w:w="7495" w:type="dxa"/>
            <w:gridSpan w:val="2"/>
            <w:tcBorders>
              <w:bottom w:val="single" w:sz="4" w:space="0" w:color="auto"/>
            </w:tcBorders>
            <w:shd w:val="clear" w:color="auto" w:fill="auto"/>
            <w:vAlign w:val="center"/>
          </w:tcPr>
          <w:p w:rsidR="002E6DF7" w:rsidRPr="00304765" w:rsidRDefault="002E6DF7" w:rsidP="00304765">
            <w:pPr>
              <w:adjustRightInd w:val="0"/>
              <w:snapToGrid w:val="0"/>
              <w:spacing w:line="240" w:lineRule="exact"/>
              <w:jc w:val="left"/>
              <w:rPr>
                <w:rFonts w:ascii="ˎ̥" w:hAnsi="ˎ̥" w:cs="宋体" w:hint="eastAsia"/>
                <w:b/>
                <w:bCs/>
                <w:kern w:val="0"/>
                <w:sz w:val="18"/>
                <w:szCs w:val="18"/>
              </w:rPr>
            </w:pPr>
            <w:r w:rsidRPr="00304765">
              <w:rPr>
                <w:rFonts w:ascii="ˎ̥" w:hAnsi="ˎ̥" w:cs="宋体" w:hint="eastAsia"/>
                <w:b/>
                <w:bCs/>
                <w:kern w:val="0"/>
                <w:sz w:val="18"/>
                <w:szCs w:val="18"/>
              </w:rPr>
              <w:t>代表性研究成果和学术奖励情况：代表性论著（包括论文与专著，合计</w:t>
            </w:r>
            <w:r w:rsidRPr="00304765">
              <w:rPr>
                <w:rFonts w:ascii="ˎ̥" w:hAnsi="ˎ̥" w:cs="宋体" w:hint="eastAsia"/>
                <w:b/>
                <w:bCs/>
                <w:kern w:val="0"/>
                <w:sz w:val="18"/>
                <w:szCs w:val="18"/>
              </w:rPr>
              <w:t>5</w:t>
            </w:r>
            <w:r w:rsidRPr="00304765">
              <w:rPr>
                <w:rFonts w:ascii="ˎ̥" w:hAnsi="ˎ̥" w:cs="宋体" w:hint="eastAsia"/>
                <w:b/>
                <w:bCs/>
                <w:kern w:val="0"/>
                <w:sz w:val="18"/>
                <w:szCs w:val="18"/>
              </w:rPr>
              <w:t>项以内）、论著之外的代表性研究成果和学术奖励（合计</w:t>
            </w:r>
            <w:r w:rsidRPr="00304765">
              <w:rPr>
                <w:rFonts w:ascii="ˎ̥" w:hAnsi="ˎ̥" w:cs="宋体" w:hint="eastAsia"/>
                <w:b/>
                <w:bCs/>
                <w:kern w:val="0"/>
                <w:sz w:val="18"/>
                <w:szCs w:val="18"/>
              </w:rPr>
              <w:t>10</w:t>
            </w:r>
            <w:r>
              <w:rPr>
                <w:rFonts w:ascii="ˎ̥" w:hAnsi="ˎ̥" w:cs="宋体" w:hint="eastAsia"/>
                <w:b/>
                <w:bCs/>
                <w:kern w:val="0"/>
                <w:sz w:val="18"/>
                <w:szCs w:val="18"/>
              </w:rPr>
              <w:t>项以内）</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304765" w:rsidTr="00D11A4E">
        <w:trPr>
          <w:trHeight w:val="425"/>
          <w:jc w:val="center"/>
        </w:trPr>
        <w:tc>
          <w:tcPr>
            <w:tcW w:w="401" w:type="dxa"/>
            <w:tcBorders>
              <w:bottom w:val="single" w:sz="4" w:space="0" w:color="auto"/>
            </w:tcBorders>
            <w:shd w:val="clear" w:color="auto" w:fill="auto"/>
            <w:vAlign w:val="center"/>
          </w:tcPr>
          <w:p w:rsidR="002E6DF7" w:rsidRPr="00304765"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35</w:t>
            </w:r>
          </w:p>
        </w:tc>
        <w:tc>
          <w:tcPr>
            <w:tcW w:w="7495" w:type="dxa"/>
            <w:gridSpan w:val="2"/>
            <w:tcBorders>
              <w:bottom w:val="single" w:sz="4" w:space="0" w:color="auto"/>
            </w:tcBorders>
            <w:shd w:val="clear" w:color="auto" w:fill="auto"/>
            <w:vAlign w:val="center"/>
          </w:tcPr>
          <w:p w:rsidR="002E6DF7" w:rsidRPr="00B11F76" w:rsidRDefault="002E6DF7" w:rsidP="00B11F76">
            <w:pPr>
              <w:adjustRightInd w:val="0"/>
              <w:snapToGrid w:val="0"/>
              <w:spacing w:line="240" w:lineRule="exact"/>
              <w:jc w:val="left"/>
              <w:rPr>
                <w:rFonts w:ascii="ˎ̥" w:hAnsi="ˎ̥" w:cs="宋体" w:hint="eastAsia"/>
                <w:b/>
                <w:bCs/>
                <w:kern w:val="0"/>
                <w:sz w:val="18"/>
                <w:szCs w:val="18"/>
              </w:rPr>
            </w:pPr>
            <w:r w:rsidRPr="00B11F76">
              <w:rPr>
                <w:rFonts w:ascii="ˎ̥" w:hAnsi="ˎ̥" w:cs="宋体" w:hint="eastAsia"/>
                <w:b/>
                <w:bCs/>
                <w:kern w:val="0"/>
                <w:sz w:val="18"/>
                <w:szCs w:val="18"/>
              </w:rPr>
              <w:t>具有以下情况的，应在个人简历部分注明：</w:t>
            </w:r>
          </w:p>
          <w:p w:rsidR="002E6DF7" w:rsidRPr="00B11F76" w:rsidRDefault="002E6DF7" w:rsidP="00B11F76">
            <w:pPr>
              <w:pStyle w:val="a4"/>
              <w:numPr>
                <w:ilvl w:val="0"/>
                <w:numId w:val="23"/>
              </w:numPr>
              <w:adjustRightInd w:val="0"/>
              <w:snapToGrid w:val="0"/>
              <w:spacing w:beforeLines="30" w:before="93" w:line="240" w:lineRule="exact"/>
              <w:ind w:left="163" w:firstLineChars="0" w:hanging="163"/>
              <w:rPr>
                <w:rFonts w:ascii="宋体" w:hAnsi="宋体"/>
                <w:sz w:val="18"/>
                <w:szCs w:val="18"/>
              </w:rPr>
            </w:pPr>
            <w:r w:rsidRPr="00B11F76">
              <w:rPr>
                <w:rFonts w:ascii="宋体" w:hAnsi="宋体" w:hint="eastAsia"/>
                <w:sz w:val="18"/>
                <w:szCs w:val="18"/>
              </w:rPr>
              <w:t>同年申请或者参与申请各类基金项目的单位不一致的；</w:t>
            </w:r>
          </w:p>
          <w:p w:rsidR="002E6DF7" w:rsidRPr="00304765" w:rsidRDefault="002E6DF7" w:rsidP="00B11F76">
            <w:pPr>
              <w:pStyle w:val="a4"/>
              <w:numPr>
                <w:ilvl w:val="0"/>
                <w:numId w:val="23"/>
              </w:numPr>
              <w:adjustRightInd w:val="0"/>
              <w:snapToGrid w:val="0"/>
              <w:spacing w:beforeLines="30" w:before="93" w:line="240" w:lineRule="exact"/>
              <w:ind w:left="163" w:firstLineChars="0" w:hanging="163"/>
              <w:rPr>
                <w:rFonts w:ascii="ˎ̥" w:hAnsi="ˎ̥" w:cs="宋体" w:hint="eastAsia"/>
                <w:b/>
                <w:bCs/>
                <w:kern w:val="0"/>
                <w:sz w:val="18"/>
                <w:szCs w:val="18"/>
              </w:rPr>
            </w:pPr>
            <w:r w:rsidRPr="00B11F76">
              <w:rPr>
                <w:rFonts w:ascii="宋体" w:hAnsi="宋体" w:hint="eastAsia"/>
                <w:sz w:val="18"/>
                <w:szCs w:val="18"/>
              </w:rPr>
              <w:t>与正在承担的各类基金项目的单位不一致的。</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4E12A7" w:rsidTr="00D11A4E">
        <w:trPr>
          <w:trHeight w:val="425"/>
          <w:jc w:val="center"/>
        </w:trPr>
        <w:tc>
          <w:tcPr>
            <w:tcW w:w="9041" w:type="dxa"/>
            <w:gridSpan w:val="5"/>
            <w:tcBorders>
              <w:bottom w:val="single" w:sz="4" w:space="0" w:color="auto"/>
            </w:tcBorders>
            <w:shd w:val="clear" w:color="auto" w:fill="E7E6E6" w:themeFill="background2"/>
            <w:vAlign w:val="center"/>
          </w:tcPr>
          <w:p w:rsidR="002E6DF7" w:rsidRPr="004E12A7" w:rsidRDefault="002E6DF7" w:rsidP="00F05CE6">
            <w:pPr>
              <w:adjustRightInd w:val="0"/>
              <w:snapToGrid w:val="0"/>
              <w:spacing w:line="240" w:lineRule="exact"/>
              <w:jc w:val="center"/>
              <w:rPr>
                <w:rFonts w:ascii="楷体_GB2312" w:eastAsia="楷体_GB2312" w:hAnsi="宋体"/>
                <w:b/>
                <w:sz w:val="22"/>
                <w:szCs w:val="21"/>
              </w:rPr>
            </w:pPr>
            <w:r w:rsidRPr="00F05CE6">
              <w:rPr>
                <w:rFonts w:ascii="微软雅黑" w:eastAsia="微软雅黑" w:hAnsi="微软雅黑" w:hint="eastAsia"/>
                <w:b/>
                <w:sz w:val="22"/>
                <w:szCs w:val="21"/>
              </w:rPr>
              <w:t>签字和盖章页</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F05CE6">
            <w:pPr>
              <w:adjustRightInd w:val="0"/>
              <w:snapToGrid w:val="0"/>
              <w:spacing w:beforeLines="30" w:before="93" w:afterLines="30" w:after="93" w:line="240" w:lineRule="exact"/>
              <w:jc w:val="center"/>
              <w:rPr>
                <w:rFonts w:ascii="宋体" w:hAnsi="宋体"/>
                <w:sz w:val="18"/>
                <w:szCs w:val="18"/>
              </w:rPr>
            </w:pPr>
            <w:r>
              <w:rPr>
                <w:rFonts w:ascii="宋体" w:hAnsi="宋体" w:hint="eastAsia"/>
                <w:sz w:val="18"/>
                <w:szCs w:val="18"/>
              </w:rPr>
              <w:t>3</w:t>
            </w:r>
            <w:r w:rsidR="002E6DF7" w:rsidRPr="00D00B8F">
              <w:rPr>
                <w:rFonts w:ascii="宋体" w:hAnsi="宋体" w:hint="eastAsia"/>
                <w:sz w:val="18"/>
                <w:szCs w:val="18"/>
              </w:rPr>
              <w:t>6</w:t>
            </w:r>
          </w:p>
        </w:tc>
        <w:tc>
          <w:tcPr>
            <w:tcW w:w="7495" w:type="dxa"/>
            <w:gridSpan w:val="2"/>
            <w:tcBorders>
              <w:bottom w:val="single" w:sz="4" w:space="0" w:color="auto"/>
            </w:tcBorders>
          </w:tcPr>
          <w:p w:rsidR="002E6DF7" w:rsidRPr="004F7562" w:rsidRDefault="002E6DF7" w:rsidP="00E64A79">
            <w:pPr>
              <w:adjustRightInd w:val="0"/>
              <w:snapToGrid w:val="0"/>
              <w:spacing w:beforeLines="30" w:before="93" w:afterLines="30" w:after="93" w:line="240" w:lineRule="exact"/>
              <w:rPr>
                <w:rFonts w:ascii="ˎ̥" w:hAnsi="ˎ̥" w:cs="宋体" w:hint="eastAsia"/>
                <w:kern w:val="0"/>
                <w:sz w:val="18"/>
                <w:szCs w:val="18"/>
              </w:rPr>
            </w:pPr>
            <w:r w:rsidRPr="004F7562">
              <w:rPr>
                <w:rFonts w:ascii="ˎ̥" w:hAnsi="ˎ̥" w:cs="宋体" w:hint="eastAsia"/>
                <w:kern w:val="0"/>
                <w:sz w:val="18"/>
                <w:szCs w:val="18"/>
              </w:rPr>
              <w:t>2020</w:t>
            </w:r>
            <w:r w:rsidRPr="004F7562">
              <w:rPr>
                <w:rFonts w:ascii="ˎ̥" w:hAnsi="ˎ̥" w:cs="宋体" w:hint="eastAsia"/>
                <w:kern w:val="0"/>
                <w:sz w:val="18"/>
                <w:szCs w:val="18"/>
              </w:rPr>
              <w:t>年度，面上</w:t>
            </w:r>
            <w:r w:rsidRPr="004F7562">
              <w:rPr>
                <w:rFonts w:ascii="ˎ̥" w:hAnsi="ˎ̥" w:cs="宋体" w:hint="eastAsia"/>
                <w:kern w:val="0"/>
                <w:sz w:val="18"/>
                <w:szCs w:val="18"/>
              </w:rPr>
              <w:t xml:space="preserve"> </w:t>
            </w:r>
            <w:r w:rsidRPr="004F7562">
              <w:rPr>
                <w:rFonts w:ascii="ˎ̥" w:hAnsi="ˎ̥" w:cs="宋体" w:hint="eastAsia"/>
                <w:kern w:val="0"/>
                <w:sz w:val="18"/>
                <w:szCs w:val="18"/>
              </w:rPr>
              <w:t>、青年、优青和重点项目试点无纸化申报，</w:t>
            </w:r>
            <w:r w:rsidRPr="00E64A79">
              <w:rPr>
                <w:rFonts w:ascii="ˎ̥" w:hAnsi="ˎ̥" w:cs="宋体" w:hint="eastAsia"/>
                <w:b/>
                <w:kern w:val="0"/>
                <w:sz w:val="18"/>
                <w:szCs w:val="18"/>
              </w:rPr>
              <w:t>无需报送纸质申请书，但需要报送签字和盖章页</w:t>
            </w:r>
            <w:r w:rsidR="00E64A79">
              <w:rPr>
                <w:rFonts w:ascii="ˎ̥" w:hAnsi="ˎ̥" w:cs="宋体" w:hint="eastAsia"/>
                <w:b/>
                <w:kern w:val="0"/>
                <w:sz w:val="18"/>
                <w:szCs w:val="18"/>
              </w:rPr>
              <w:t>，不可报送签字盖章页复印件。</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97E80">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D11A4E">
            <w:pPr>
              <w:adjustRightInd w:val="0"/>
              <w:snapToGrid w:val="0"/>
              <w:spacing w:beforeLines="30" w:before="93" w:afterLines="30" w:after="93" w:line="240" w:lineRule="exact"/>
              <w:jc w:val="center"/>
              <w:rPr>
                <w:rFonts w:ascii="宋体" w:hAnsi="宋体"/>
                <w:sz w:val="18"/>
                <w:szCs w:val="18"/>
              </w:rPr>
            </w:pPr>
            <w:r>
              <w:rPr>
                <w:rFonts w:ascii="宋体" w:hAnsi="宋体" w:hint="eastAsia"/>
                <w:sz w:val="18"/>
                <w:szCs w:val="18"/>
              </w:rPr>
              <w:t>37</w:t>
            </w:r>
          </w:p>
        </w:tc>
        <w:tc>
          <w:tcPr>
            <w:tcW w:w="7495" w:type="dxa"/>
            <w:gridSpan w:val="2"/>
            <w:tcBorders>
              <w:bottom w:val="single" w:sz="4" w:space="0" w:color="auto"/>
            </w:tcBorders>
          </w:tcPr>
          <w:p w:rsidR="002E6DF7" w:rsidRPr="004F7562" w:rsidRDefault="002E6DF7" w:rsidP="00E64A79">
            <w:pPr>
              <w:adjustRightInd w:val="0"/>
              <w:snapToGrid w:val="0"/>
              <w:spacing w:beforeLines="30" w:before="93" w:afterLines="30" w:after="93" w:line="240" w:lineRule="exact"/>
              <w:rPr>
                <w:rFonts w:ascii="ˎ̥" w:hAnsi="ˎ̥" w:cs="宋体" w:hint="eastAsia"/>
                <w:kern w:val="0"/>
                <w:sz w:val="18"/>
                <w:szCs w:val="18"/>
              </w:rPr>
            </w:pPr>
            <w:r w:rsidRPr="004F7562">
              <w:rPr>
                <w:rFonts w:ascii="ˎ̥" w:hAnsi="ˎ̥" w:cs="宋体" w:hint="eastAsia"/>
                <w:kern w:val="0"/>
                <w:sz w:val="18"/>
                <w:szCs w:val="18"/>
              </w:rPr>
              <w:t>申请人和项目主要成员需亲笔签字，要求用工整字体书写，不认可无法辨认的“个性签名”，否则将不予受理。</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D11A4E">
            <w:pPr>
              <w:adjustRightInd w:val="0"/>
              <w:snapToGrid w:val="0"/>
              <w:spacing w:beforeLines="30" w:before="93" w:afterLines="30" w:after="93" w:line="240" w:lineRule="exact"/>
              <w:jc w:val="center"/>
              <w:rPr>
                <w:rFonts w:ascii="宋体" w:hAnsi="宋体"/>
                <w:sz w:val="18"/>
                <w:szCs w:val="18"/>
              </w:rPr>
            </w:pPr>
            <w:r>
              <w:rPr>
                <w:rFonts w:ascii="宋体" w:hAnsi="宋体" w:hint="eastAsia"/>
                <w:sz w:val="18"/>
                <w:szCs w:val="18"/>
              </w:rPr>
              <w:t>38</w:t>
            </w:r>
          </w:p>
        </w:tc>
        <w:tc>
          <w:tcPr>
            <w:tcW w:w="7495" w:type="dxa"/>
            <w:gridSpan w:val="2"/>
            <w:tcBorders>
              <w:bottom w:val="single" w:sz="4" w:space="0" w:color="auto"/>
            </w:tcBorders>
          </w:tcPr>
          <w:p w:rsidR="002E6DF7" w:rsidRPr="004F7562" w:rsidRDefault="002E6DF7" w:rsidP="00F05CE6">
            <w:pPr>
              <w:adjustRightInd w:val="0"/>
              <w:snapToGrid w:val="0"/>
              <w:spacing w:beforeLines="30" w:before="93" w:afterLines="30" w:after="93" w:line="240" w:lineRule="exact"/>
              <w:rPr>
                <w:rFonts w:ascii="ˎ̥" w:hAnsi="ˎ̥" w:cs="宋体" w:hint="eastAsia"/>
                <w:kern w:val="0"/>
                <w:sz w:val="18"/>
                <w:szCs w:val="18"/>
              </w:rPr>
            </w:pPr>
            <w:r w:rsidRPr="004F7562">
              <w:rPr>
                <w:rFonts w:ascii="ˎ̥" w:hAnsi="ˎ̥" w:cs="宋体" w:hint="eastAsia"/>
                <w:kern w:val="0"/>
                <w:sz w:val="18"/>
                <w:szCs w:val="18"/>
              </w:rPr>
              <w:t>如有合作单位，需加盖合作单位公章，已在基金委注册的合作研究单位，须加盖单位注册公章，没有注册的合作研究单位，须加盖法人单位公章。</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D11A4E">
            <w:pPr>
              <w:adjustRightInd w:val="0"/>
              <w:snapToGrid w:val="0"/>
              <w:spacing w:beforeLines="30" w:before="93" w:afterLines="30" w:after="93" w:line="240" w:lineRule="exact"/>
              <w:jc w:val="center"/>
              <w:rPr>
                <w:rFonts w:ascii="宋体" w:hAnsi="宋体"/>
                <w:sz w:val="18"/>
                <w:szCs w:val="18"/>
              </w:rPr>
            </w:pPr>
            <w:r>
              <w:rPr>
                <w:rFonts w:ascii="宋体" w:hAnsi="宋体" w:hint="eastAsia"/>
                <w:sz w:val="18"/>
                <w:szCs w:val="18"/>
              </w:rPr>
              <w:t>39</w:t>
            </w:r>
          </w:p>
        </w:tc>
        <w:tc>
          <w:tcPr>
            <w:tcW w:w="7495" w:type="dxa"/>
            <w:gridSpan w:val="2"/>
            <w:tcBorders>
              <w:bottom w:val="single" w:sz="4" w:space="0" w:color="auto"/>
            </w:tcBorders>
          </w:tcPr>
          <w:p w:rsidR="002E6DF7" w:rsidRPr="00D00B8F" w:rsidRDefault="002E6DF7" w:rsidP="00F05CE6">
            <w:pPr>
              <w:adjustRightInd w:val="0"/>
              <w:snapToGrid w:val="0"/>
              <w:spacing w:beforeLines="30" w:before="93" w:afterLines="30" w:after="93" w:line="240" w:lineRule="exact"/>
              <w:rPr>
                <w:rFonts w:ascii="ˎ̥" w:hAnsi="ˎ̥" w:cs="宋体" w:hint="eastAsia"/>
                <w:kern w:val="0"/>
                <w:sz w:val="18"/>
                <w:szCs w:val="18"/>
              </w:rPr>
            </w:pPr>
            <w:r w:rsidRPr="004D5BAC">
              <w:rPr>
                <w:rFonts w:ascii="ˎ̥" w:hAnsi="ˎ̥" w:cs="宋体" w:hint="eastAsia"/>
                <w:kern w:val="0"/>
                <w:sz w:val="18"/>
                <w:szCs w:val="18"/>
              </w:rPr>
              <w:t>主要参与者中的境外人员如本人未能在纸质申请书上签字，则应通过信件、传真等本人签字的纸质文件，说明本人同意参与该项目申请且履行相关职责，作为附件随纸质申请书一并报送（无纸化的项目作为电子附件提交）。</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4E12A7" w:rsidTr="00D11A4E">
        <w:trPr>
          <w:trHeight w:val="425"/>
          <w:jc w:val="center"/>
        </w:trPr>
        <w:tc>
          <w:tcPr>
            <w:tcW w:w="9041" w:type="dxa"/>
            <w:gridSpan w:val="5"/>
            <w:tcBorders>
              <w:bottom w:val="single" w:sz="4" w:space="0" w:color="auto"/>
            </w:tcBorders>
            <w:shd w:val="clear" w:color="auto" w:fill="E7E6E6" w:themeFill="background2"/>
            <w:vAlign w:val="center"/>
          </w:tcPr>
          <w:p w:rsidR="002E6DF7" w:rsidRPr="004E12A7" w:rsidRDefault="002E6DF7" w:rsidP="00F05CE6">
            <w:pPr>
              <w:adjustRightInd w:val="0"/>
              <w:snapToGrid w:val="0"/>
              <w:spacing w:line="240" w:lineRule="exact"/>
              <w:jc w:val="center"/>
              <w:rPr>
                <w:rFonts w:ascii="楷体_GB2312" w:eastAsia="楷体_GB2312" w:hAnsi="宋体"/>
                <w:b/>
                <w:sz w:val="22"/>
                <w:szCs w:val="21"/>
              </w:rPr>
            </w:pPr>
            <w:r w:rsidRPr="00F05CE6">
              <w:rPr>
                <w:rFonts w:ascii="微软雅黑" w:eastAsia="微软雅黑" w:hAnsi="微软雅黑" w:hint="eastAsia"/>
                <w:b/>
                <w:sz w:val="22"/>
                <w:szCs w:val="21"/>
              </w:rPr>
              <w:t>附件材料</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40</w:t>
            </w:r>
          </w:p>
        </w:tc>
        <w:tc>
          <w:tcPr>
            <w:tcW w:w="7495" w:type="dxa"/>
            <w:gridSpan w:val="2"/>
            <w:tcBorders>
              <w:bottom w:val="single" w:sz="4" w:space="0" w:color="auto"/>
            </w:tcBorders>
          </w:tcPr>
          <w:p w:rsidR="002E6DF7" w:rsidRPr="004D5BAC" w:rsidRDefault="002E6DF7" w:rsidP="00F05CE6">
            <w:pPr>
              <w:adjustRightInd w:val="0"/>
              <w:snapToGrid w:val="0"/>
              <w:spacing w:beforeLines="30" w:before="93" w:afterLines="30" w:after="93" w:line="240" w:lineRule="exact"/>
              <w:rPr>
                <w:rFonts w:ascii="宋体" w:hAnsi="宋体"/>
                <w:sz w:val="18"/>
                <w:szCs w:val="18"/>
              </w:rPr>
            </w:pPr>
            <w:r w:rsidRPr="004D5BAC">
              <w:rPr>
                <w:rFonts w:ascii="宋体" w:hAnsi="宋体" w:hint="eastAsia"/>
                <w:b/>
                <w:sz w:val="18"/>
                <w:szCs w:val="18"/>
              </w:rPr>
              <w:t>高级以下职称、且未获得博士学位的申请人：</w:t>
            </w:r>
            <w:r w:rsidRPr="004D5BAC">
              <w:rPr>
                <w:rFonts w:ascii="宋体" w:hAnsi="宋体" w:hint="eastAsia"/>
                <w:sz w:val="18"/>
                <w:szCs w:val="18"/>
              </w:rPr>
              <w:t>须提供2位高级专业技术职务同行</w:t>
            </w:r>
            <w:r w:rsidRPr="00E64A79">
              <w:rPr>
                <w:rFonts w:ascii="宋体" w:hAnsi="宋体" w:hint="eastAsia"/>
                <w:b/>
                <w:sz w:val="18"/>
                <w:szCs w:val="18"/>
              </w:rPr>
              <w:t>专家推荐信</w:t>
            </w:r>
            <w:r w:rsidRPr="004D5BAC">
              <w:rPr>
                <w:rFonts w:ascii="宋体" w:hAnsi="宋体" w:hint="eastAsia"/>
                <w:sz w:val="18"/>
                <w:szCs w:val="18"/>
              </w:rPr>
              <w:t>，推荐者亲笔签字，且注明推荐人的工作单位、专业、职称、联系方式。</w:t>
            </w:r>
            <w:r w:rsidRPr="00E64A79">
              <w:rPr>
                <w:rFonts w:ascii="宋体" w:hAnsi="宋体" w:hint="eastAsia"/>
                <w:b/>
                <w:sz w:val="18"/>
                <w:szCs w:val="18"/>
              </w:rPr>
              <w:t>（电子版上传系统，纸质版报科研处）</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41</w:t>
            </w:r>
          </w:p>
        </w:tc>
        <w:tc>
          <w:tcPr>
            <w:tcW w:w="7495" w:type="dxa"/>
            <w:gridSpan w:val="2"/>
            <w:tcBorders>
              <w:bottom w:val="single" w:sz="4" w:space="0" w:color="auto"/>
            </w:tcBorders>
          </w:tcPr>
          <w:p w:rsidR="002E6DF7" w:rsidRPr="004D5BAC" w:rsidRDefault="002E6DF7" w:rsidP="00E64A79">
            <w:pPr>
              <w:adjustRightInd w:val="0"/>
              <w:snapToGrid w:val="0"/>
              <w:spacing w:beforeLines="30" w:before="93" w:afterLines="30" w:after="93" w:line="240" w:lineRule="exact"/>
              <w:rPr>
                <w:rFonts w:ascii="宋体" w:hAnsi="宋体"/>
                <w:b/>
                <w:sz w:val="18"/>
                <w:szCs w:val="18"/>
              </w:rPr>
            </w:pPr>
            <w:r w:rsidRPr="0019056E">
              <w:rPr>
                <w:rFonts w:ascii="宋体" w:hAnsi="宋体" w:hint="eastAsia"/>
                <w:b/>
                <w:sz w:val="18"/>
                <w:szCs w:val="18"/>
              </w:rPr>
              <w:t>在职研究生申请：</w:t>
            </w:r>
            <w:r w:rsidR="00E64A79">
              <w:rPr>
                <w:rFonts w:ascii="宋体" w:hAnsi="宋体" w:hint="eastAsia"/>
                <w:sz w:val="18"/>
                <w:szCs w:val="18"/>
              </w:rPr>
              <w:t>经导师同意，可以通过受聘单位申请，并提供</w:t>
            </w:r>
            <w:r w:rsidR="00E64A79" w:rsidRPr="00E64A79">
              <w:rPr>
                <w:rFonts w:ascii="宋体" w:hAnsi="宋体" w:hint="eastAsia"/>
                <w:b/>
                <w:sz w:val="18"/>
                <w:szCs w:val="18"/>
              </w:rPr>
              <w:t>导师同意函</w:t>
            </w:r>
            <w:r w:rsidRPr="0019056E">
              <w:rPr>
                <w:rFonts w:ascii="宋体" w:hAnsi="宋体" w:hint="eastAsia"/>
                <w:sz w:val="18"/>
                <w:szCs w:val="18"/>
              </w:rPr>
              <w:t>，说明申请项目与学位的关系，承担项目后的工作时间和条件保证等。若导师同时出具推荐信，需独立出具，不得与同意函合并。</w:t>
            </w:r>
            <w:r w:rsidRPr="00E64A79">
              <w:rPr>
                <w:rFonts w:ascii="宋体" w:hAnsi="宋体" w:hint="eastAsia"/>
                <w:b/>
                <w:sz w:val="18"/>
                <w:szCs w:val="18"/>
              </w:rPr>
              <w:t>（电子版上传系统，纸质版报科研处）</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42</w:t>
            </w:r>
          </w:p>
        </w:tc>
        <w:tc>
          <w:tcPr>
            <w:tcW w:w="7495" w:type="dxa"/>
            <w:gridSpan w:val="2"/>
            <w:tcBorders>
              <w:bottom w:val="single" w:sz="4" w:space="0" w:color="auto"/>
            </w:tcBorders>
          </w:tcPr>
          <w:p w:rsidR="002E6DF7" w:rsidRPr="004D5BAC" w:rsidRDefault="002E6DF7" w:rsidP="00F05CE6">
            <w:pPr>
              <w:adjustRightInd w:val="0"/>
              <w:snapToGrid w:val="0"/>
              <w:spacing w:beforeLines="30" w:before="93" w:afterLines="30" w:after="93" w:line="240" w:lineRule="exact"/>
              <w:rPr>
                <w:rFonts w:ascii="宋体" w:hAnsi="宋体"/>
                <w:b/>
                <w:sz w:val="18"/>
                <w:szCs w:val="18"/>
              </w:rPr>
            </w:pPr>
            <w:r w:rsidRPr="00D00B8F">
              <w:rPr>
                <w:rFonts w:ascii="宋体" w:hAnsi="宋体" w:hint="eastAsia"/>
                <w:sz w:val="18"/>
                <w:szCs w:val="18"/>
              </w:rPr>
              <w:t>依托单位</w:t>
            </w:r>
            <w:r w:rsidRPr="00D00B8F">
              <w:rPr>
                <w:rFonts w:ascii="宋体" w:hAnsi="宋体" w:hint="eastAsia"/>
                <w:b/>
                <w:sz w:val="18"/>
                <w:szCs w:val="18"/>
              </w:rPr>
              <w:t>非全职聘用</w:t>
            </w:r>
            <w:r w:rsidRPr="00D00B8F">
              <w:rPr>
                <w:rFonts w:ascii="宋体" w:hAnsi="宋体" w:hint="eastAsia"/>
                <w:sz w:val="18"/>
                <w:szCs w:val="18"/>
              </w:rPr>
              <w:t>的境内外人员的聘任合同复印件和相关说明材料。</w:t>
            </w:r>
            <w:r w:rsidRPr="00760A04">
              <w:rPr>
                <w:rFonts w:ascii="宋体" w:hAnsi="宋体" w:hint="eastAsia"/>
                <w:sz w:val="18"/>
                <w:szCs w:val="18"/>
              </w:rPr>
              <w:t>（电子版上传系统，纸质版报科研处）</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43</w:t>
            </w:r>
          </w:p>
        </w:tc>
        <w:tc>
          <w:tcPr>
            <w:tcW w:w="7495" w:type="dxa"/>
            <w:gridSpan w:val="2"/>
            <w:tcBorders>
              <w:bottom w:val="single" w:sz="4" w:space="0" w:color="auto"/>
            </w:tcBorders>
          </w:tcPr>
          <w:p w:rsidR="002E6DF7" w:rsidRPr="00760A04" w:rsidRDefault="002E6DF7" w:rsidP="00F05CE6">
            <w:pPr>
              <w:adjustRightInd w:val="0"/>
              <w:snapToGrid w:val="0"/>
              <w:spacing w:beforeLines="30" w:before="93" w:afterLines="30" w:after="93" w:line="240" w:lineRule="exact"/>
              <w:rPr>
                <w:rFonts w:ascii="宋体" w:hAnsi="宋体"/>
                <w:sz w:val="18"/>
                <w:szCs w:val="18"/>
              </w:rPr>
            </w:pPr>
            <w:r w:rsidRPr="00760A04">
              <w:rPr>
                <w:rFonts w:ascii="宋体" w:hAnsi="宋体" w:hint="eastAsia"/>
                <w:b/>
                <w:sz w:val="18"/>
                <w:szCs w:val="18"/>
              </w:rPr>
              <w:t>无工作单位或所在单位不是依托单位</w:t>
            </w:r>
            <w:r w:rsidRPr="00760A04">
              <w:rPr>
                <w:rFonts w:ascii="宋体" w:hAnsi="宋体" w:hint="eastAsia"/>
                <w:sz w:val="18"/>
                <w:szCs w:val="18"/>
              </w:rPr>
              <w:t>的申请人与申请项目依托单位签订的书面合同。</w:t>
            </w:r>
            <w:r w:rsidRPr="00E64A79">
              <w:rPr>
                <w:rFonts w:ascii="宋体" w:hAnsi="宋体" w:hint="eastAsia"/>
                <w:b/>
                <w:sz w:val="18"/>
                <w:szCs w:val="18"/>
              </w:rPr>
              <w:t>（纸质版报科研处）</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44</w:t>
            </w:r>
          </w:p>
        </w:tc>
        <w:tc>
          <w:tcPr>
            <w:tcW w:w="7495" w:type="dxa"/>
            <w:gridSpan w:val="2"/>
            <w:tcBorders>
              <w:bottom w:val="single" w:sz="4" w:space="0" w:color="auto"/>
            </w:tcBorders>
          </w:tcPr>
          <w:p w:rsidR="002E6DF7" w:rsidRPr="00760A04" w:rsidRDefault="002E6DF7" w:rsidP="00F05CE6">
            <w:pPr>
              <w:adjustRightInd w:val="0"/>
              <w:snapToGrid w:val="0"/>
              <w:spacing w:beforeLines="30" w:before="93" w:afterLines="30" w:after="93" w:line="240" w:lineRule="exact"/>
              <w:rPr>
                <w:rFonts w:ascii="宋体" w:hAnsi="宋体"/>
                <w:b/>
                <w:sz w:val="18"/>
                <w:szCs w:val="18"/>
              </w:rPr>
            </w:pPr>
            <w:r w:rsidRPr="00760A04">
              <w:rPr>
                <w:rFonts w:ascii="宋体" w:hAnsi="宋体" w:hint="eastAsia"/>
                <w:b/>
                <w:sz w:val="18"/>
                <w:szCs w:val="18"/>
              </w:rPr>
              <w:t>有境外人员参加的项目：</w:t>
            </w:r>
            <w:r w:rsidRPr="00760A04">
              <w:rPr>
                <w:rFonts w:ascii="宋体" w:hAnsi="宋体" w:hint="eastAsia"/>
                <w:sz w:val="18"/>
                <w:szCs w:val="18"/>
              </w:rPr>
              <w:t>无法签字或者无纸化项目应提供境外人员的知情同意书。</w:t>
            </w:r>
            <w:r w:rsidRPr="00E64A79">
              <w:rPr>
                <w:rFonts w:ascii="宋体" w:hAnsi="宋体" w:hint="eastAsia"/>
                <w:b/>
                <w:sz w:val="18"/>
                <w:szCs w:val="18"/>
              </w:rPr>
              <w:t>（电子版上传系统，纸质版报科研处）</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45</w:t>
            </w:r>
          </w:p>
        </w:tc>
        <w:tc>
          <w:tcPr>
            <w:tcW w:w="7495" w:type="dxa"/>
            <w:gridSpan w:val="2"/>
            <w:tcBorders>
              <w:bottom w:val="single" w:sz="4" w:space="0" w:color="auto"/>
            </w:tcBorders>
          </w:tcPr>
          <w:p w:rsidR="002E6DF7" w:rsidRPr="004D5BAC" w:rsidRDefault="002E6DF7" w:rsidP="00F05CE6">
            <w:pPr>
              <w:adjustRightInd w:val="0"/>
              <w:snapToGrid w:val="0"/>
              <w:spacing w:beforeLines="30" w:before="93" w:afterLines="30" w:after="93" w:line="240" w:lineRule="exact"/>
              <w:rPr>
                <w:rFonts w:ascii="宋体" w:hAnsi="宋体"/>
                <w:b/>
                <w:sz w:val="18"/>
                <w:szCs w:val="18"/>
              </w:rPr>
            </w:pPr>
            <w:r w:rsidRPr="00760A04">
              <w:rPr>
                <w:rFonts w:ascii="宋体" w:hAnsi="宋体" w:hint="eastAsia"/>
                <w:b/>
                <w:sz w:val="18"/>
                <w:szCs w:val="18"/>
              </w:rPr>
              <w:t>涉及科研伦理的研究项目，</w:t>
            </w:r>
            <w:r w:rsidRPr="00760A04">
              <w:rPr>
                <w:rFonts w:ascii="宋体" w:hAnsi="宋体" w:hint="eastAsia"/>
                <w:sz w:val="18"/>
                <w:szCs w:val="18"/>
              </w:rPr>
              <w:t>由于医学和生命科学研究对象的特殊性，申请人在申请书中应提供所在</w:t>
            </w:r>
            <w:r w:rsidRPr="00E64A79">
              <w:rPr>
                <w:rFonts w:ascii="宋体" w:hAnsi="宋体" w:hint="eastAsia"/>
                <w:b/>
                <w:sz w:val="18"/>
                <w:szCs w:val="18"/>
              </w:rPr>
              <w:t>单位或上级主管单位伦理委员会的纸质证明</w:t>
            </w:r>
            <w:r w:rsidRPr="00760A04">
              <w:rPr>
                <w:rFonts w:ascii="宋体" w:hAnsi="宋体" w:hint="eastAsia"/>
                <w:sz w:val="18"/>
                <w:szCs w:val="18"/>
              </w:rPr>
              <w:t>（电子版申请书应附扫描件），研究项目需要签署知情同意书的需在申请书中说明知情同意书的签署过程和程序。</w:t>
            </w:r>
            <w:r w:rsidRPr="00E64A79">
              <w:rPr>
                <w:rFonts w:ascii="宋体" w:hAnsi="宋体" w:hint="eastAsia"/>
                <w:b/>
                <w:sz w:val="18"/>
                <w:szCs w:val="18"/>
              </w:rPr>
              <w:t>（电子版上传系统，纸质版报科研处）</w:t>
            </w:r>
          </w:p>
        </w:tc>
        <w:tc>
          <w:tcPr>
            <w:tcW w:w="573" w:type="dxa"/>
            <w:tcBorders>
              <w:bottom w:val="single" w:sz="4" w:space="0" w:color="auto"/>
            </w:tcBorders>
            <w:shd w:val="clear" w:color="auto" w:fill="auto"/>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1C2217">
            <w:pPr>
              <w:adjustRightInd w:val="0"/>
              <w:snapToGrid w:val="0"/>
              <w:spacing w:line="276" w:lineRule="auto"/>
              <w:jc w:val="center"/>
              <w:rPr>
                <w:szCs w:val="21"/>
              </w:rPr>
            </w:pPr>
            <w:r w:rsidRPr="00D00B8F">
              <w:rPr>
                <w:rFonts w:ascii="宋体" w:hAnsi="宋体" w:hint="eastAsia"/>
                <w:szCs w:val="21"/>
              </w:rPr>
              <w:t>□</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46</w:t>
            </w:r>
          </w:p>
        </w:tc>
        <w:tc>
          <w:tcPr>
            <w:tcW w:w="7495" w:type="dxa"/>
            <w:gridSpan w:val="2"/>
            <w:tcBorders>
              <w:bottom w:val="single" w:sz="4" w:space="0" w:color="auto"/>
            </w:tcBorders>
          </w:tcPr>
          <w:p w:rsidR="002E6DF7" w:rsidRPr="00760A04" w:rsidRDefault="002E6DF7" w:rsidP="00F05CE6">
            <w:pPr>
              <w:adjustRightInd w:val="0"/>
              <w:snapToGrid w:val="0"/>
              <w:spacing w:beforeLines="30" w:before="93" w:afterLines="30" w:after="93" w:line="240" w:lineRule="exact"/>
              <w:rPr>
                <w:rFonts w:ascii="宋体" w:hAnsi="宋体"/>
                <w:sz w:val="18"/>
                <w:szCs w:val="18"/>
              </w:rPr>
            </w:pPr>
            <w:r w:rsidRPr="00760A04">
              <w:rPr>
                <w:rFonts w:ascii="宋体" w:hAnsi="宋体" w:hint="eastAsia"/>
                <w:b/>
                <w:sz w:val="18"/>
                <w:szCs w:val="18"/>
              </w:rPr>
              <w:t>医学科学部、信息科学部：</w:t>
            </w:r>
            <w:r w:rsidRPr="00760A04">
              <w:rPr>
                <w:rFonts w:ascii="宋体" w:hAnsi="宋体" w:hint="eastAsia"/>
                <w:sz w:val="18"/>
                <w:szCs w:val="18"/>
              </w:rPr>
              <w:t>申请人需在提交的电子版申请书附件中上传不超过5篇与申请项目相关的代表性论著的PDF文件（仅附申请人的代表作）。</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t>47</w:t>
            </w:r>
          </w:p>
        </w:tc>
        <w:tc>
          <w:tcPr>
            <w:tcW w:w="7495" w:type="dxa"/>
            <w:gridSpan w:val="2"/>
            <w:tcBorders>
              <w:bottom w:val="single" w:sz="4" w:space="0" w:color="auto"/>
            </w:tcBorders>
          </w:tcPr>
          <w:p w:rsidR="002E6DF7" w:rsidRPr="00760A04" w:rsidRDefault="002E6DF7" w:rsidP="00F05CE6">
            <w:pPr>
              <w:adjustRightInd w:val="0"/>
              <w:snapToGrid w:val="0"/>
              <w:spacing w:beforeLines="30" w:before="93" w:afterLines="30" w:after="93" w:line="240" w:lineRule="exact"/>
              <w:rPr>
                <w:rFonts w:ascii="宋体" w:hAnsi="宋体"/>
                <w:sz w:val="18"/>
                <w:szCs w:val="18"/>
              </w:rPr>
            </w:pPr>
            <w:r w:rsidRPr="00760A04">
              <w:rPr>
                <w:rFonts w:ascii="宋体" w:hAnsi="宋体" w:hint="eastAsia"/>
                <w:b/>
                <w:sz w:val="18"/>
                <w:szCs w:val="18"/>
              </w:rPr>
              <w:t>生命科学部：</w:t>
            </w:r>
            <w:r w:rsidRPr="00760A04">
              <w:rPr>
                <w:rFonts w:ascii="宋体" w:hAnsi="宋体" w:hint="eastAsia"/>
                <w:sz w:val="18"/>
                <w:szCs w:val="18"/>
              </w:rPr>
              <w:t>在申请书的基本信息表附注说明栏中要写明所申请的领域名称，并要求准确填</w:t>
            </w:r>
            <w:r w:rsidRPr="00760A04">
              <w:rPr>
                <w:rFonts w:ascii="宋体" w:hAnsi="宋体" w:hint="eastAsia"/>
                <w:sz w:val="18"/>
                <w:szCs w:val="18"/>
              </w:rPr>
              <w:lastRenderedPageBreak/>
              <w:t>写立项领域后面所标出的对应的申请代码；提交5篇申请人本人近5年（2015年以来）发表的与本次申请内容相关的第一作者或者通讯作者的代表性论文首页（以附件形式上传）</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rFonts w:ascii="宋体" w:hAnsi="宋体"/>
                <w:szCs w:val="21"/>
              </w:rPr>
            </w:pPr>
            <w:r w:rsidRPr="00D00B8F">
              <w:rPr>
                <w:rFonts w:ascii="宋体" w:hAnsi="宋体" w:hint="eastAsia"/>
                <w:szCs w:val="21"/>
              </w:rPr>
              <w:lastRenderedPageBreak/>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rFonts w:ascii="宋体" w:hAnsi="宋体"/>
                <w:szCs w:val="21"/>
              </w:rPr>
            </w:pPr>
            <w:r w:rsidRPr="00D00B8F">
              <w:rPr>
                <w:rFonts w:ascii="宋体" w:hAnsi="宋体" w:hint="eastAsia"/>
                <w:szCs w:val="21"/>
              </w:rPr>
              <w:t>□</w:t>
            </w:r>
          </w:p>
        </w:tc>
      </w:tr>
      <w:tr w:rsidR="002E6DF7" w:rsidRPr="00D00B8F" w:rsidTr="00D11A4E">
        <w:trPr>
          <w:trHeight w:val="20"/>
          <w:jc w:val="center"/>
        </w:trPr>
        <w:tc>
          <w:tcPr>
            <w:tcW w:w="401" w:type="dxa"/>
            <w:tcBorders>
              <w:bottom w:val="single" w:sz="4" w:space="0" w:color="auto"/>
            </w:tcBorders>
            <w:vAlign w:val="center"/>
          </w:tcPr>
          <w:p w:rsidR="002E6DF7" w:rsidRPr="00D00B8F" w:rsidRDefault="00506777" w:rsidP="0088041A">
            <w:pPr>
              <w:adjustRightInd w:val="0"/>
              <w:snapToGrid w:val="0"/>
              <w:spacing w:line="240" w:lineRule="exact"/>
              <w:jc w:val="center"/>
              <w:rPr>
                <w:rFonts w:ascii="宋体" w:hAnsi="宋体"/>
                <w:sz w:val="18"/>
                <w:szCs w:val="18"/>
              </w:rPr>
            </w:pPr>
            <w:r>
              <w:rPr>
                <w:rFonts w:ascii="宋体" w:hAnsi="宋体" w:hint="eastAsia"/>
                <w:sz w:val="18"/>
                <w:szCs w:val="18"/>
              </w:rPr>
              <w:lastRenderedPageBreak/>
              <w:t>48</w:t>
            </w:r>
          </w:p>
        </w:tc>
        <w:tc>
          <w:tcPr>
            <w:tcW w:w="7495" w:type="dxa"/>
            <w:gridSpan w:val="2"/>
            <w:tcBorders>
              <w:bottom w:val="single" w:sz="4" w:space="0" w:color="auto"/>
            </w:tcBorders>
          </w:tcPr>
          <w:p w:rsidR="002E6DF7" w:rsidRPr="00760A04" w:rsidRDefault="002E6DF7" w:rsidP="00F05CE6">
            <w:pPr>
              <w:adjustRightInd w:val="0"/>
              <w:snapToGrid w:val="0"/>
              <w:spacing w:beforeLines="30" w:before="93" w:afterLines="30" w:after="93" w:line="240" w:lineRule="exact"/>
              <w:rPr>
                <w:rFonts w:ascii="宋体" w:hAnsi="宋体"/>
                <w:sz w:val="18"/>
                <w:szCs w:val="18"/>
              </w:rPr>
            </w:pPr>
            <w:r w:rsidRPr="00760A04">
              <w:rPr>
                <w:rFonts w:ascii="宋体" w:hAnsi="宋体" w:hint="eastAsia"/>
                <w:b/>
                <w:sz w:val="18"/>
                <w:szCs w:val="18"/>
              </w:rPr>
              <w:t>涉及高致病性病原微生物的项目申请，</w:t>
            </w:r>
            <w:r w:rsidRPr="00760A04">
              <w:rPr>
                <w:rFonts w:ascii="宋体" w:hAnsi="宋体" w:hint="eastAsia"/>
                <w:sz w:val="18"/>
                <w:szCs w:val="18"/>
              </w:rPr>
              <w:t>申请人应提交依托单位生物安全保障承诺书（依托单位盖章）。承诺书的扫描件需上传附件。</w:t>
            </w:r>
            <w:r w:rsidR="00E64A79" w:rsidRPr="00E64A79">
              <w:rPr>
                <w:rFonts w:ascii="宋体" w:hAnsi="宋体" w:hint="eastAsia"/>
                <w:b/>
                <w:sz w:val="18"/>
                <w:szCs w:val="18"/>
              </w:rPr>
              <w:t>（电子版上传系统，纸质版报科研处）</w:t>
            </w:r>
          </w:p>
        </w:tc>
        <w:tc>
          <w:tcPr>
            <w:tcW w:w="573" w:type="dxa"/>
            <w:tcBorders>
              <w:bottom w:val="single" w:sz="4" w:space="0" w:color="auto"/>
            </w:tcBorders>
            <w:shd w:val="clear" w:color="auto" w:fill="auto"/>
            <w:vAlign w:val="center"/>
          </w:tcPr>
          <w:p w:rsidR="002E6DF7" w:rsidRPr="00D00B8F" w:rsidRDefault="002E6DF7" w:rsidP="0088041A">
            <w:pPr>
              <w:adjustRightInd w:val="0"/>
              <w:snapToGrid w:val="0"/>
              <w:spacing w:line="240" w:lineRule="exact"/>
              <w:jc w:val="center"/>
              <w:rPr>
                <w:rFonts w:ascii="宋体" w:hAnsi="宋体"/>
                <w:szCs w:val="21"/>
              </w:rPr>
            </w:pPr>
            <w:r w:rsidRPr="00D00B8F">
              <w:rPr>
                <w:rFonts w:ascii="宋体" w:hAnsi="宋体" w:hint="eastAsia"/>
                <w:szCs w:val="21"/>
              </w:rPr>
              <w:t>□</w:t>
            </w:r>
          </w:p>
        </w:tc>
        <w:tc>
          <w:tcPr>
            <w:tcW w:w="572" w:type="dxa"/>
            <w:tcBorders>
              <w:bottom w:val="single" w:sz="4" w:space="0" w:color="auto"/>
            </w:tcBorders>
            <w:vAlign w:val="center"/>
          </w:tcPr>
          <w:p w:rsidR="002E6DF7" w:rsidRPr="00D00B8F" w:rsidRDefault="002E6DF7" w:rsidP="00CA63F5">
            <w:pPr>
              <w:adjustRightInd w:val="0"/>
              <w:snapToGrid w:val="0"/>
              <w:spacing w:line="240" w:lineRule="exact"/>
              <w:jc w:val="center"/>
              <w:rPr>
                <w:rFonts w:ascii="宋体" w:hAnsi="宋体"/>
                <w:szCs w:val="21"/>
              </w:rPr>
            </w:pPr>
            <w:r w:rsidRPr="00D00B8F">
              <w:rPr>
                <w:rFonts w:ascii="宋体" w:hAnsi="宋体" w:hint="eastAsia"/>
                <w:szCs w:val="21"/>
              </w:rPr>
              <w:t>□</w:t>
            </w:r>
          </w:p>
        </w:tc>
      </w:tr>
    </w:tbl>
    <w:p w:rsidR="00C3219A" w:rsidRDefault="00C3219A" w:rsidP="00C3219A"/>
    <w:p w:rsidR="00C3219A" w:rsidRDefault="00C3219A" w:rsidP="00C3219A"/>
    <w:p w:rsidR="00C3219A" w:rsidRDefault="00C3219A" w:rsidP="00C3219A"/>
    <w:p w:rsidR="00C3219A" w:rsidRDefault="00C3219A" w:rsidP="00C3219A"/>
    <w:p w:rsidR="00663701" w:rsidRPr="00B82160" w:rsidRDefault="00C3219A" w:rsidP="00C3219A">
      <w:pPr>
        <w:rPr>
          <w:rFonts w:ascii="仿宋" w:eastAsia="仿宋" w:hAnsi="仿宋"/>
          <w:sz w:val="28"/>
          <w:szCs w:val="28"/>
        </w:rPr>
      </w:pPr>
      <w:r w:rsidRPr="00B82160">
        <w:rPr>
          <w:rFonts w:ascii="仿宋" w:eastAsia="仿宋" w:hAnsi="仿宋" w:hint="eastAsia"/>
          <w:sz w:val="28"/>
          <w:szCs w:val="28"/>
        </w:rPr>
        <w:t>所在</w:t>
      </w:r>
      <w:r w:rsidRPr="00B82160">
        <w:rPr>
          <w:rFonts w:ascii="仿宋" w:eastAsia="仿宋" w:hAnsi="仿宋"/>
          <w:sz w:val="28"/>
          <w:szCs w:val="28"/>
        </w:rPr>
        <w:t>学院</w:t>
      </w:r>
      <w:r w:rsidR="00E64A79">
        <w:rPr>
          <w:rFonts w:ascii="仿宋" w:eastAsia="仿宋" w:hAnsi="仿宋" w:hint="eastAsia"/>
          <w:sz w:val="28"/>
          <w:szCs w:val="28"/>
        </w:rPr>
        <w:t>（附院）</w:t>
      </w:r>
      <w:r w:rsidRPr="00B82160">
        <w:rPr>
          <w:rFonts w:ascii="仿宋" w:eastAsia="仿宋" w:hAnsi="仿宋" w:hint="eastAsia"/>
          <w:sz w:val="28"/>
          <w:szCs w:val="28"/>
        </w:rPr>
        <w:t>审核</w:t>
      </w:r>
      <w:r w:rsidRPr="00B82160">
        <w:rPr>
          <w:rFonts w:ascii="仿宋" w:eastAsia="仿宋" w:hAnsi="仿宋"/>
          <w:sz w:val="28"/>
          <w:szCs w:val="28"/>
        </w:rPr>
        <w:t>盖章：</w:t>
      </w:r>
      <w:r w:rsidR="00E64A79">
        <w:rPr>
          <w:rFonts w:ascii="仿宋" w:eastAsia="仿宋" w:hAnsi="仿宋" w:hint="eastAsia"/>
          <w:sz w:val="28"/>
          <w:szCs w:val="28"/>
        </w:rPr>
        <w:t xml:space="preserve">         </w:t>
      </w:r>
      <w:r w:rsidRPr="00B82160">
        <w:rPr>
          <w:rFonts w:ascii="仿宋" w:eastAsia="仿宋" w:hAnsi="仿宋" w:hint="eastAsia"/>
          <w:sz w:val="28"/>
          <w:szCs w:val="28"/>
        </w:rPr>
        <w:t xml:space="preserve">   时间</w:t>
      </w:r>
      <w:r w:rsidRPr="00B82160">
        <w:rPr>
          <w:rFonts w:ascii="仿宋" w:eastAsia="仿宋" w:hAnsi="仿宋"/>
          <w:sz w:val="28"/>
          <w:szCs w:val="28"/>
        </w:rPr>
        <w:t>：</w:t>
      </w:r>
      <w:r w:rsidR="00B82160">
        <w:rPr>
          <w:rFonts w:ascii="仿宋" w:eastAsia="仿宋" w:hAnsi="仿宋" w:hint="eastAsia"/>
          <w:sz w:val="28"/>
          <w:szCs w:val="28"/>
        </w:rPr>
        <w:t xml:space="preserve">    </w:t>
      </w:r>
      <w:r w:rsidRPr="00B82160">
        <w:rPr>
          <w:rFonts w:ascii="仿宋" w:eastAsia="仿宋" w:hAnsi="仿宋"/>
          <w:sz w:val="28"/>
          <w:szCs w:val="28"/>
        </w:rPr>
        <w:t xml:space="preserve">  </w:t>
      </w:r>
      <w:r w:rsidRPr="00B82160">
        <w:rPr>
          <w:rFonts w:ascii="仿宋" w:eastAsia="仿宋" w:hAnsi="仿宋" w:hint="eastAsia"/>
          <w:sz w:val="28"/>
          <w:szCs w:val="28"/>
        </w:rPr>
        <w:t xml:space="preserve"> 年   月   日</w:t>
      </w:r>
    </w:p>
    <w:p w:rsidR="00C3219A" w:rsidRDefault="00C3219A"/>
    <w:p w:rsidR="00C3219A" w:rsidRDefault="00C3219A">
      <w:pPr>
        <w:widowControl/>
        <w:jc w:val="left"/>
      </w:pPr>
      <w:r>
        <w:br w:type="page"/>
      </w:r>
    </w:p>
    <w:p w:rsidR="00C3219A" w:rsidRPr="00276CC9" w:rsidRDefault="00C3219A" w:rsidP="00C3219A">
      <w:pPr>
        <w:spacing w:line="360" w:lineRule="auto"/>
        <w:ind w:right="105"/>
        <w:rPr>
          <w:rFonts w:ascii="微软雅黑" w:eastAsia="微软雅黑" w:hAnsi="微软雅黑"/>
          <w:b/>
          <w:sz w:val="28"/>
          <w:szCs w:val="28"/>
        </w:rPr>
      </w:pPr>
      <w:r w:rsidRPr="00276CC9">
        <w:rPr>
          <w:rFonts w:ascii="微软雅黑" w:eastAsia="微软雅黑" w:hAnsi="微软雅黑" w:hint="eastAsia"/>
          <w:b/>
          <w:sz w:val="28"/>
          <w:szCs w:val="28"/>
        </w:rPr>
        <w:lastRenderedPageBreak/>
        <w:t>附：根据往年经验，下述情况会被初筛：</w:t>
      </w:r>
    </w:p>
    <w:p w:rsidR="00D77EFA" w:rsidRPr="00760A04" w:rsidRDefault="00310B77" w:rsidP="00760A04">
      <w:pPr>
        <w:numPr>
          <w:ilvl w:val="0"/>
          <w:numId w:val="21"/>
        </w:numPr>
        <w:spacing w:line="360" w:lineRule="auto"/>
        <w:ind w:left="0" w:right="108" w:firstLine="420"/>
        <w:rPr>
          <w:rFonts w:ascii="仿宋" w:eastAsia="仿宋" w:hAnsi="仿宋"/>
          <w:sz w:val="24"/>
          <w:szCs w:val="28"/>
        </w:rPr>
      </w:pPr>
      <w:r w:rsidRPr="00760A04">
        <w:rPr>
          <w:rFonts w:ascii="仿宋" w:eastAsia="仿宋" w:hAnsi="仿宋" w:hint="eastAsia"/>
          <w:b/>
          <w:bCs/>
          <w:sz w:val="24"/>
          <w:szCs w:val="28"/>
        </w:rPr>
        <w:t>申请代码错误（对申请代码有疑问的，可事先向基金委相关科学部科学处咨询）</w:t>
      </w:r>
    </w:p>
    <w:p w:rsidR="00D77EFA" w:rsidRPr="00760A04" w:rsidRDefault="00310B77" w:rsidP="00760A04">
      <w:pPr>
        <w:numPr>
          <w:ilvl w:val="0"/>
          <w:numId w:val="21"/>
        </w:numPr>
        <w:spacing w:line="360" w:lineRule="auto"/>
        <w:ind w:left="0" w:right="108" w:firstLine="420"/>
        <w:rPr>
          <w:rFonts w:ascii="仿宋" w:eastAsia="仿宋" w:hAnsi="仿宋"/>
          <w:sz w:val="24"/>
          <w:szCs w:val="28"/>
        </w:rPr>
      </w:pPr>
      <w:r w:rsidRPr="00760A04">
        <w:rPr>
          <w:rFonts w:ascii="仿宋" w:eastAsia="仿宋" w:hAnsi="仿宋" w:hint="eastAsia"/>
          <w:b/>
          <w:bCs/>
          <w:sz w:val="24"/>
          <w:szCs w:val="28"/>
        </w:rPr>
        <w:t>超项（特别是外校高级职称参与人员）</w:t>
      </w:r>
    </w:p>
    <w:p w:rsidR="00D77EFA" w:rsidRPr="00760A04" w:rsidRDefault="00310B77" w:rsidP="00760A04">
      <w:pPr>
        <w:numPr>
          <w:ilvl w:val="0"/>
          <w:numId w:val="21"/>
        </w:numPr>
        <w:spacing w:line="360" w:lineRule="auto"/>
        <w:ind w:left="0" w:right="108" w:firstLine="420"/>
        <w:rPr>
          <w:rFonts w:ascii="仿宋" w:eastAsia="仿宋" w:hAnsi="仿宋"/>
          <w:sz w:val="24"/>
          <w:szCs w:val="28"/>
        </w:rPr>
      </w:pPr>
      <w:r w:rsidRPr="00760A04">
        <w:rPr>
          <w:rFonts w:ascii="仿宋" w:eastAsia="仿宋" w:hAnsi="仿宋" w:hint="eastAsia"/>
          <w:b/>
          <w:bCs/>
          <w:sz w:val="24"/>
          <w:szCs w:val="28"/>
        </w:rPr>
        <w:t>在职研究生未单独提供导师同意函（即使具有高级职称的在职研究生也须提供导师同意函）</w:t>
      </w:r>
    </w:p>
    <w:p w:rsidR="00D77EFA" w:rsidRPr="00760A04" w:rsidRDefault="00310B77" w:rsidP="00760A04">
      <w:pPr>
        <w:numPr>
          <w:ilvl w:val="0"/>
          <w:numId w:val="21"/>
        </w:numPr>
        <w:spacing w:line="360" w:lineRule="auto"/>
        <w:ind w:left="0" w:right="108" w:firstLine="420"/>
        <w:rPr>
          <w:rFonts w:ascii="仿宋" w:eastAsia="仿宋" w:hAnsi="仿宋"/>
          <w:sz w:val="24"/>
          <w:szCs w:val="28"/>
        </w:rPr>
      </w:pPr>
      <w:r w:rsidRPr="00760A04">
        <w:rPr>
          <w:rFonts w:ascii="仿宋" w:eastAsia="仿宋" w:hAnsi="仿宋" w:hint="eastAsia"/>
          <w:b/>
          <w:bCs/>
          <w:sz w:val="24"/>
          <w:szCs w:val="28"/>
        </w:rPr>
        <w:t>缺推荐信（申请时未获得博士学位、非高级职称）或提供的同行推荐人没有注明单位、专业和职称</w:t>
      </w:r>
    </w:p>
    <w:p w:rsidR="00D77EFA" w:rsidRPr="00760A04" w:rsidRDefault="00310B77" w:rsidP="00760A04">
      <w:pPr>
        <w:numPr>
          <w:ilvl w:val="0"/>
          <w:numId w:val="21"/>
        </w:numPr>
        <w:spacing w:line="360" w:lineRule="auto"/>
        <w:ind w:left="0" w:right="108" w:firstLine="420"/>
        <w:rPr>
          <w:rFonts w:ascii="仿宋" w:eastAsia="仿宋" w:hAnsi="仿宋"/>
          <w:sz w:val="24"/>
          <w:szCs w:val="28"/>
        </w:rPr>
      </w:pPr>
      <w:r w:rsidRPr="00760A04">
        <w:rPr>
          <w:rFonts w:ascii="仿宋" w:eastAsia="仿宋" w:hAnsi="仿宋" w:hint="eastAsia"/>
          <w:b/>
          <w:bCs/>
          <w:sz w:val="24"/>
          <w:szCs w:val="28"/>
        </w:rPr>
        <w:t>研究起止年月没有按照基金委规定，或研究周期与研究计划不一致</w:t>
      </w:r>
    </w:p>
    <w:p w:rsidR="00D77EFA" w:rsidRPr="00760A04" w:rsidRDefault="00310B77" w:rsidP="00760A04">
      <w:pPr>
        <w:numPr>
          <w:ilvl w:val="0"/>
          <w:numId w:val="21"/>
        </w:numPr>
        <w:spacing w:line="360" w:lineRule="auto"/>
        <w:ind w:left="0" w:right="108" w:firstLine="420"/>
        <w:rPr>
          <w:rFonts w:ascii="仿宋" w:eastAsia="仿宋" w:hAnsi="仿宋"/>
          <w:sz w:val="24"/>
          <w:szCs w:val="28"/>
        </w:rPr>
      </w:pPr>
      <w:r w:rsidRPr="00760A04">
        <w:rPr>
          <w:rFonts w:ascii="仿宋" w:eastAsia="仿宋" w:hAnsi="仿宋" w:hint="eastAsia"/>
          <w:b/>
          <w:bCs/>
          <w:sz w:val="24"/>
          <w:szCs w:val="28"/>
        </w:rPr>
        <w:t>未按所报类型项目的指南要求提供附件材料（申请前请仔细参阅指南）</w:t>
      </w:r>
    </w:p>
    <w:p w:rsidR="00D77EFA" w:rsidRPr="00760A04" w:rsidRDefault="00310B77" w:rsidP="00760A04">
      <w:pPr>
        <w:numPr>
          <w:ilvl w:val="0"/>
          <w:numId w:val="21"/>
        </w:numPr>
        <w:spacing w:line="360" w:lineRule="auto"/>
        <w:ind w:left="0" w:right="108" w:firstLine="420"/>
        <w:rPr>
          <w:rFonts w:ascii="仿宋" w:eastAsia="仿宋" w:hAnsi="仿宋"/>
          <w:sz w:val="24"/>
          <w:szCs w:val="28"/>
        </w:rPr>
      </w:pPr>
      <w:r w:rsidRPr="00760A04">
        <w:rPr>
          <w:rFonts w:ascii="仿宋" w:eastAsia="仿宋" w:hAnsi="仿宋" w:hint="eastAsia"/>
          <w:b/>
          <w:bCs/>
          <w:sz w:val="24"/>
          <w:szCs w:val="28"/>
        </w:rPr>
        <w:t>未正确填写资助类别</w:t>
      </w:r>
      <w:r w:rsidRPr="00760A04">
        <w:rPr>
          <w:rFonts w:ascii="仿宋" w:eastAsia="仿宋" w:hAnsi="仿宋"/>
          <w:b/>
          <w:bCs/>
          <w:sz w:val="24"/>
          <w:szCs w:val="28"/>
        </w:rPr>
        <w:t>/</w:t>
      </w:r>
      <w:r w:rsidRPr="00760A04">
        <w:rPr>
          <w:rFonts w:ascii="仿宋" w:eastAsia="仿宋" w:hAnsi="仿宋" w:hint="eastAsia"/>
          <w:b/>
          <w:bCs/>
          <w:sz w:val="24"/>
          <w:szCs w:val="28"/>
        </w:rPr>
        <w:t>亚类说明</w:t>
      </w:r>
      <w:r w:rsidRPr="00760A04">
        <w:rPr>
          <w:rFonts w:ascii="仿宋" w:eastAsia="仿宋" w:hAnsi="仿宋"/>
          <w:b/>
          <w:bCs/>
          <w:sz w:val="24"/>
          <w:szCs w:val="28"/>
        </w:rPr>
        <w:t>/</w:t>
      </w:r>
      <w:r w:rsidRPr="00760A04">
        <w:rPr>
          <w:rFonts w:ascii="仿宋" w:eastAsia="仿宋" w:hAnsi="仿宋" w:hint="eastAsia"/>
          <w:b/>
          <w:bCs/>
          <w:sz w:val="24"/>
          <w:szCs w:val="28"/>
        </w:rPr>
        <w:t>附注说明（申请前请仔细参阅指南）</w:t>
      </w:r>
    </w:p>
    <w:p w:rsidR="00C3219A" w:rsidRPr="00276CC9" w:rsidRDefault="00C3219A" w:rsidP="00C3219A">
      <w:pPr>
        <w:numPr>
          <w:ilvl w:val="0"/>
          <w:numId w:val="21"/>
        </w:numPr>
        <w:spacing w:line="360" w:lineRule="auto"/>
        <w:ind w:left="0" w:right="108" w:firstLine="420"/>
        <w:rPr>
          <w:rFonts w:ascii="仿宋" w:eastAsia="仿宋" w:hAnsi="仿宋"/>
          <w:sz w:val="24"/>
          <w:szCs w:val="28"/>
        </w:rPr>
      </w:pPr>
      <w:r w:rsidRPr="00276CC9">
        <w:rPr>
          <w:rFonts w:ascii="仿宋" w:eastAsia="仿宋" w:hAnsi="仿宋" w:hint="eastAsia"/>
          <w:sz w:val="24"/>
          <w:szCs w:val="28"/>
        </w:rPr>
        <w:t>申请书内容不全，如：面上项目缺项目组成员简历（须根据撰写提纲撰写），甚至申请书正文内容缺页</w:t>
      </w:r>
    </w:p>
    <w:p w:rsidR="00C3219A" w:rsidRPr="00276CC9" w:rsidRDefault="00C3219A" w:rsidP="00C3219A">
      <w:pPr>
        <w:numPr>
          <w:ilvl w:val="0"/>
          <w:numId w:val="21"/>
        </w:numPr>
        <w:spacing w:line="360" w:lineRule="auto"/>
        <w:ind w:left="0" w:right="108" w:firstLine="420"/>
        <w:rPr>
          <w:rFonts w:ascii="仿宋" w:eastAsia="仿宋" w:hAnsi="仿宋"/>
          <w:sz w:val="24"/>
          <w:szCs w:val="28"/>
        </w:rPr>
      </w:pPr>
      <w:r w:rsidRPr="00276CC9">
        <w:rPr>
          <w:rFonts w:ascii="仿宋" w:eastAsia="仿宋" w:hAnsi="仿宋" w:hint="eastAsia"/>
          <w:sz w:val="24"/>
          <w:szCs w:val="28"/>
        </w:rPr>
        <w:t>未按要求提供申请人负责的前一个已结题基金项目相关成果的详细目录</w:t>
      </w:r>
    </w:p>
    <w:p w:rsidR="00C3219A" w:rsidRPr="00276CC9" w:rsidRDefault="00C3219A" w:rsidP="00C3219A">
      <w:pPr>
        <w:numPr>
          <w:ilvl w:val="0"/>
          <w:numId w:val="21"/>
        </w:numPr>
        <w:spacing w:line="360" w:lineRule="auto"/>
        <w:ind w:left="0" w:right="108" w:firstLine="420"/>
        <w:rPr>
          <w:rFonts w:ascii="仿宋" w:eastAsia="仿宋" w:hAnsi="仿宋"/>
          <w:sz w:val="24"/>
          <w:szCs w:val="28"/>
        </w:rPr>
      </w:pPr>
      <w:r w:rsidRPr="00276CC9">
        <w:rPr>
          <w:rFonts w:ascii="仿宋" w:eastAsia="仿宋" w:hAnsi="仿宋" w:hint="eastAsia"/>
          <w:sz w:val="24"/>
          <w:szCs w:val="28"/>
        </w:rPr>
        <w:t>所盖合作单位公章非法人章，或缺合作单位公章，或合作单位名称与公章名称不一致</w:t>
      </w:r>
    </w:p>
    <w:p w:rsidR="00C3219A" w:rsidRPr="00276CC9" w:rsidRDefault="00C3219A" w:rsidP="00C3219A">
      <w:pPr>
        <w:numPr>
          <w:ilvl w:val="0"/>
          <w:numId w:val="21"/>
        </w:numPr>
        <w:spacing w:line="360" w:lineRule="auto"/>
        <w:ind w:left="0" w:right="108" w:firstLine="420"/>
        <w:rPr>
          <w:rFonts w:ascii="仿宋" w:eastAsia="仿宋" w:hAnsi="仿宋"/>
          <w:sz w:val="24"/>
          <w:szCs w:val="28"/>
        </w:rPr>
      </w:pPr>
      <w:r w:rsidRPr="00276CC9">
        <w:rPr>
          <w:rFonts w:ascii="仿宋" w:eastAsia="仿宋" w:hAnsi="仿宋" w:hint="eastAsia"/>
          <w:sz w:val="24"/>
          <w:szCs w:val="28"/>
        </w:rPr>
        <w:t>基本信息表中的职称信息与个人简介中的职称不一致</w:t>
      </w:r>
    </w:p>
    <w:p w:rsidR="00C3219A" w:rsidRPr="00276CC9" w:rsidRDefault="00C3219A" w:rsidP="00C3219A">
      <w:pPr>
        <w:numPr>
          <w:ilvl w:val="0"/>
          <w:numId w:val="21"/>
        </w:numPr>
        <w:spacing w:line="360" w:lineRule="auto"/>
        <w:ind w:left="0" w:right="108" w:firstLine="420"/>
        <w:rPr>
          <w:rFonts w:ascii="仿宋" w:eastAsia="仿宋" w:hAnsi="仿宋"/>
          <w:sz w:val="24"/>
          <w:szCs w:val="28"/>
        </w:rPr>
      </w:pPr>
      <w:r w:rsidRPr="00276CC9">
        <w:rPr>
          <w:rFonts w:ascii="仿宋" w:eastAsia="仿宋" w:hAnsi="仿宋" w:hint="eastAsia"/>
          <w:sz w:val="24"/>
          <w:szCs w:val="28"/>
        </w:rPr>
        <w:t>申请书内容未通过相似度审查</w:t>
      </w:r>
      <w:r w:rsidRPr="00276CC9">
        <w:rPr>
          <w:rFonts w:ascii="仿宋" w:eastAsia="仿宋" w:hAnsi="仿宋"/>
          <w:sz w:val="24"/>
          <w:szCs w:val="28"/>
        </w:rPr>
        <w:t xml:space="preserve"> </w:t>
      </w:r>
    </w:p>
    <w:p w:rsidR="00C3219A" w:rsidRPr="00276CC9" w:rsidRDefault="00C3219A" w:rsidP="00C3219A">
      <w:pPr>
        <w:numPr>
          <w:ilvl w:val="0"/>
          <w:numId w:val="21"/>
        </w:numPr>
        <w:spacing w:line="360" w:lineRule="auto"/>
        <w:ind w:left="0" w:right="108" w:firstLine="420"/>
        <w:rPr>
          <w:rFonts w:ascii="仿宋" w:eastAsia="仿宋" w:hAnsi="仿宋"/>
          <w:sz w:val="24"/>
          <w:szCs w:val="28"/>
        </w:rPr>
      </w:pPr>
      <w:r w:rsidRPr="00276CC9">
        <w:rPr>
          <w:rFonts w:ascii="仿宋" w:eastAsia="仿宋" w:hAnsi="仿宋" w:hint="eastAsia"/>
          <w:sz w:val="24"/>
          <w:szCs w:val="28"/>
        </w:rPr>
        <w:t>非指南所列资助领域</w:t>
      </w:r>
    </w:p>
    <w:p w:rsidR="00C3219A" w:rsidRPr="00C3219A" w:rsidRDefault="00C3219A" w:rsidP="00C3219A">
      <w:pPr>
        <w:spacing w:line="360" w:lineRule="auto"/>
        <w:rPr>
          <w:rFonts w:ascii="仿宋" w:eastAsia="仿宋" w:hAnsi="仿宋"/>
          <w:b/>
          <w:color w:val="FF0000"/>
          <w:sz w:val="28"/>
          <w:szCs w:val="28"/>
        </w:rPr>
      </w:pPr>
    </w:p>
    <w:p w:rsidR="00C3219A" w:rsidRPr="002A0391" w:rsidRDefault="00C3219A" w:rsidP="00C3219A">
      <w:pPr>
        <w:adjustRightInd w:val="0"/>
        <w:snapToGrid w:val="0"/>
        <w:spacing w:line="360" w:lineRule="auto"/>
        <w:rPr>
          <w:rFonts w:ascii="仿宋" w:eastAsia="仿宋" w:hAnsi="仿宋"/>
          <w:sz w:val="28"/>
          <w:szCs w:val="28"/>
        </w:rPr>
      </w:pPr>
      <w:r w:rsidRPr="002A0391">
        <w:rPr>
          <w:rFonts w:ascii="仿宋" w:eastAsia="仿宋" w:hAnsi="仿宋" w:hint="eastAsia"/>
          <w:b/>
          <w:sz w:val="28"/>
          <w:szCs w:val="28"/>
        </w:rPr>
        <w:t>未尽事宜详见指南</w:t>
      </w:r>
      <w:r w:rsidR="002A0391" w:rsidRPr="002A0391">
        <w:rPr>
          <w:rFonts w:ascii="仿宋" w:eastAsia="仿宋" w:hAnsi="仿宋" w:hint="eastAsia"/>
          <w:b/>
          <w:sz w:val="28"/>
          <w:szCs w:val="28"/>
        </w:rPr>
        <w:t>！</w:t>
      </w:r>
    </w:p>
    <w:p w:rsidR="00767E3A" w:rsidRPr="00C3219A" w:rsidRDefault="00767E3A"/>
    <w:sectPr w:rsidR="00767E3A" w:rsidRPr="00C3219A" w:rsidSect="004E12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2DB" w:rsidRDefault="009862DB" w:rsidP="009D1B4E">
      <w:r>
        <w:separator/>
      </w:r>
    </w:p>
  </w:endnote>
  <w:endnote w:type="continuationSeparator" w:id="0">
    <w:p w:rsidR="009862DB" w:rsidRDefault="009862DB" w:rsidP="009D1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ˎ̥">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2DB" w:rsidRDefault="009862DB" w:rsidP="009D1B4E">
      <w:r>
        <w:separator/>
      </w:r>
    </w:p>
  </w:footnote>
  <w:footnote w:type="continuationSeparator" w:id="0">
    <w:p w:rsidR="009862DB" w:rsidRDefault="009862DB" w:rsidP="009D1B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26945"/>
    <w:multiLevelType w:val="hybridMultilevel"/>
    <w:tmpl w:val="75E425A4"/>
    <w:lvl w:ilvl="0" w:tplc="065EB23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0C9115F"/>
    <w:multiLevelType w:val="hybridMultilevel"/>
    <w:tmpl w:val="FB9AE344"/>
    <w:lvl w:ilvl="0" w:tplc="B4F21DA2">
      <w:start w:val="1"/>
      <w:numFmt w:val="decimal"/>
      <w:lvlText w:val="（%1）"/>
      <w:lvlJc w:val="left"/>
      <w:pPr>
        <w:ind w:left="987"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11217ED"/>
    <w:multiLevelType w:val="hybridMultilevel"/>
    <w:tmpl w:val="32C878F8"/>
    <w:lvl w:ilvl="0" w:tplc="2D2433E6">
      <w:start w:val="7"/>
      <w:numFmt w:val="decimal"/>
      <w:lvlText w:val="%1."/>
      <w:lvlJc w:val="left"/>
      <w:pPr>
        <w:tabs>
          <w:tab w:val="num" w:pos="720"/>
        </w:tabs>
        <w:ind w:left="720" w:hanging="360"/>
      </w:pPr>
    </w:lvl>
    <w:lvl w:ilvl="1" w:tplc="6832AB1A" w:tentative="1">
      <w:start w:val="1"/>
      <w:numFmt w:val="decimal"/>
      <w:lvlText w:val="%2."/>
      <w:lvlJc w:val="left"/>
      <w:pPr>
        <w:tabs>
          <w:tab w:val="num" w:pos="1440"/>
        </w:tabs>
        <w:ind w:left="1440" w:hanging="360"/>
      </w:pPr>
    </w:lvl>
    <w:lvl w:ilvl="2" w:tplc="BA82B7BA" w:tentative="1">
      <w:start w:val="1"/>
      <w:numFmt w:val="decimal"/>
      <w:lvlText w:val="%3."/>
      <w:lvlJc w:val="left"/>
      <w:pPr>
        <w:tabs>
          <w:tab w:val="num" w:pos="2160"/>
        </w:tabs>
        <w:ind w:left="2160" w:hanging="360"/>
      </w:pPr>
    </w:lvl>
    <w:lvl w:ilvl="3" w:tplc="EA3245B2" w:tentative="1">
      <w:start w:val="1"/>
      <w:numFmt w:val="decimal"/>
      <w:lvlText w:val="%4."/>
      <w:lvlJc w:val="left"/>
      <w:pPr>
        <w:tabs>
          <w:tab w:val="num" w:pos="2880"/>
        </w:tabs>
        <w:ind w:left="2880" w:hanging="360"/>
      </w:pPr>
    </w:lvl>
    <w:lvl w:ilvl="4" w:tplc="50483EF2" w:tentative="1">
      <w:start w:val="1"/>
      <w:numFmt w:val="decimal"/>
      <w:lvlText w:val="%5."/>
      <w:lvlJc w:val="left"/>
      <w:pPr>
        <w:tabs>
          <w:tab w:val="num" w:pos="3600"/>
        </w:tabs>
        <w:ind w:left="3600" w:hanging="360"/>
      </w:pPr>
    </w:lvl>
    <w:lvl w:ilvl="5" w:tplc="5290C120" w:tentative="1">
      <w:start w:val="1"/>
      <w:numFmt w:val="decimal"/>
      <w:lvlText w:val="%6."/>
      <w:lvlJc w:val="left"/>
      <w:pPr>
        <w:tabs>
          <w:tab w:val="num" w:pos="4320"/>
        </w:tabs>
        <w:ind w:left="4320" w:hanging="360"/>
      </w:pPr>
    </w:lvl>
    <w:lvl w:ilvl="6" w:tplc="7DE4019E" w:tentative="1">
      <w:start w:val="1"/>
      <w:numFmt w:val="decimal"/>
      <w:lvlText w:val="%7."/>
      <w:lvlJc w:val="left"/>
      <w:pPr>
        <w:tabs>
          <w:tab w:val="num" w:pos="5040"/>
        </w:tabs>
        <w:ind w:left="5040" w:hanging="360"/>
      </w:pPr>
    </w:lvl>
    <w:lvl w:ilvl="7" w:tplc="54887328" w:tentative="1">
      <w:start w:val="1"/>
      <w:numFmt w:val="decimal"/>
      <w:lvlText w:val="%8."/>
      <w:lvlJc w:val="left"/>
      <w:pPr>
        <w:tabs>
          <w:tab w:val="num" w:pos="5760"/>
        </w:tabs>
        <w:ind w:left="5760" w:hanging="360"/>
      </w:pPr>
    </w:lvl>
    <w:lvl w:ilvl="8" w:tplc="56DA8234" w:tentative="1">
      <w:start w:val="1"/>
      <w:numFmt w:val="decimal"/>
      <w:lvlText w:val="%9."/>
      <w:lvlJc w:val="left"/>
      <w:pPr>
        <w:tabs>
          <w:tab w:val="num" w:pos="6480"/>
        </w:tabs>
        <w:ind w:left="6480" w:hanging="360"/>
      </w:pPr>
    </w:lvl>
  </w:abstractNum>
  <w:abstractNum w:abstractNumId="3">
    <w:nsid w:val="175138B2"/>
    <w:multiLevelType w:val="hybridMultilevel"/>
    <w:tmpl w:val="AAD4F9E4"/>
    <w:lvl w:ilvl="0" w:tplc="3E7EFD3A">
      <w:start w:val="1"/>
      <w:numFmt w:val="decimal"/>
      <w:lvlText w:val="%1."/>
      <w:lvlJc w:val="left"/>
      <w:pPr>
        <w:tabs>
          <w:tab w:val="num" w:pos="720"/>
        </w:tabs>
        <w:ind w:left="720" w:hanging="360"/>
      </w:pPr>
    </w:lvl>
    <w:lvl w:ilvl="1" w:tplc="5FBE741E" w:tentative="1">
      <w:start w:val="1"/>
      <w:numFmt w:val="decimal"/>
      <w:lvlText w:val="%2."/>
      <w:lvlJc w:val="left"/>
      <w:pPr>
        <w:tabs>
          <w:tab w:val="num" w:pos="1440"/>
        </w:tabs>
        <w:ind w:left="1440" w:hanging="360"/>
      </w:pPr>
    </w:lvl>
    <w:lvl w:ilvl="2" w:tplc="436E418A" w:tentative="1">
      <w:start w:val="1"/>
      <w:numFmt w:val="decimal"/>
      <w:lvlText w:val="%3."/>
      <w:lvlJc w:val="left"/>
      <w:pPr>
        <w:tabs>
          <w:tab w:val="num" w:pos="2160"/>
        </w:tabs>
        <w:ind w:left="2160" w:hanging="360"/>
      </w:pPr>
    </w:lvl>
    <w:lvl w:ilvl="3" w:tplc="B97AF6BC" w:tentative="1">
      <w:start w:val="1"/>
      <w:numFmt w:val="decimal"/>
      <w:lvlText w:val="%4."/>
      <w:lvlJc w:val="left"/>
      <w:pPr>
        <w:tabs>
          <w:tab w:val="num" w:pos="2880"/>
        </w:tabs>
        <w:ind w:left="2880" w:hanging="360"/>
      </w:pPr>
    </w:lvl>
    <w:lvl w:ilvl="4" w:tplc="0FAC7B64" w:tentative="1">
      <w:start w:val="1"/>
      <w:numFmt w:val="decimal"/>
      <w:lvlText w:val="%5."/>
      <w:lvlJc w:val="left"/>
      <w:pPr>
        <w:tabs>
          <w:tab w:val="num" w:pos="3600"/>
        </w:tabs>
        <w:ind w:left="3600" w:hanging="360"/>
      </w:pPr>
    </w:lvl>
    <w:lvl w:ilvl="5" w:tplc="1EA289DA" w:tentative="1">
      <w:start w:val="1"/>
      <w:numFmt w:val="decimal"/>
      <w:lvlText w:val="%6."/>
      <w:lvlJc w:val="left"/>
      <w:pPr>
        <w:tabs>
          <w:tab w:val="num" w:pos="4320"/>
        </w:tabs>
        <w:ind w:left="4320" w:hanging="360"/>
      </w:pPr>
    </w:lvl>
    <w:lvl w:ilvl="6" w:tplc="FFB2154E" w:tentative="1">
      <w:start w:val="1"/>
      <w:numFmt w:val="decimal"/>
      <w:lvlText w:val="%7."/>
      <w:lvlJc w:val="left"/>
      <w:pPr>
        <w:tabs>
          <w:tab w:val="num" w:pos="5040"/>
        </w:tabs>
        <w:ind w:left="5040" w:hanging="360"/>
      </w:pPr>
    </w:lvl>
    <w:lvl w:ilvl="7" w:tplc="A9884056" w:tentative="1">
      <w:start w:val="1"/>
      <w:numFmt w:val="decimal"/>
      <w:lvlText w:val="%8."/>
      <w:lvlJc w:val="left"/>
      <w:pPr>
        <w:tabs>
          <w:tab w:val="num" w:pos="5760"/>
        </w:tabs>
        <w:ind w:left="5760" w:hanging="360"/>
      </w:pPr>
    </w:lvl>
    <w:lvl w:ilvl="8" w:tplc="AD38E740" w:tentative="1">
      <w:start w:val="1"/>
      <w:numFmt w:val="decimal"/>
      <w:lvlText w:val="%9."/>
      <w:lvlJc w:val="left"/>
      <w:pPr>
        <w:tabs>
          <w:tab w:val="num" w:pos="6480"/>
        </w:tabs>
        <w:ind w:left="6480" w:hanging="360"/>
      </w:pPr>
    </w:lvl>
  </w:abstractNum>
  <w:abstractNum w:abstractNumId="4">
    <w:nsid w:val="2008042B"/>
    <w:multiLevelType w:val="hybridMultilevel"/>
    <w:tmpl w:val="D9DEA3A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20883B18"/>
    <w:multiLevelType w:val="hybridMultilevel"/>
    <w:tmpl w:val="901E3168"/>
    <w:lvl w:ilvl="0" w:tplc="065EB23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211444B2"/>
    <w:multiLevelType w:val="hybridMultilevel"/>
    <w:tmpl w:val="3914FD3E"/>
    <w:lvl w:ilvl="0" w:tplc="7B4A29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9876A95"/>
    <w:multiLevelType w:val="hybridMultilevel"/>
    <w:tmpl w:val="3404CE78"/>
    <w:lvl w:ilvl="0" w:tplc="065EB23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356241FC"/>
    <w:multiLevelType w:val="hybridMultilevel"/>
    <w:tmpl w:val="FB9AE344"/>
    <w:lvl w:ilvl="0" w:tplc="B4F21DA2">
      <w:start w:val="1"/>
      <w:numFmt w:val="decimal"/>
      <w:lvlText w:val="（%1）"/>
      <w:lvlJc w:val="left"/>
      <w:pPr>
        <w:ind w:left="987"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9EE2FBD"/>
    <w:multiLevelType w:val="hybridMultilevel"/>
    <w:tmpl w:val="3694455E"/>
    <w:lvl w:ilvl="0" w:tplc="065EB23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3AB87201"/>
    <w:multiLevelType w:val="hybridMultilevel"/>
    <w:tmpl w:val="FB9AE344"/>
    <w:lvl w:ilvl="0" w:tplc="B4F21DA2">
      <w:start w:val="1"/>
      <w:numFmt w:val="decimal"/>
      <w:lvlText w:val="（%1）"/>
      <w:lvlJc w:val="left"/>
      <w:pPr>
        <w:ind w:left="987"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E364BD1"/>
    <w:multiLevelType w:val="hybridMultilevel"/>
    <w:tmpl w:val="FB9AE344"/>
    <w:lvl w:ilvl="0" w:tplc="B4F21DA2">
      <w:start w:val="1"/>
      <w:numFmt w:val="decimal"/>
      <w:lvlText w:val="（%1）"/>
      <w:lvlJc w:val="left"/>
      <w:pPr>
        <w:ind w:left="987"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FCC2AFE"/>
    <w:multiLevelType w:val="hybridMultilevel"/>
    <w:tmpl w:val="FB9AE344"/>
    <w:lvl w:ilvl="0" w:tplc="B4F21DA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16924BE"/>
    <w:multiLevelType w:val="hybridMultilevel"/>
    <w:tmpl w:val="773A7D60"/>
    <w:lvl w:ilvl="0" w:tplc="B4F21DA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402341E"/>
    <w:multiLevelType w:val="hybridMultilevel"/>
    <w:tmpl w:val="FB9AE344"/>
    <w:lvl w:ilvl="0" w:tplc="B4F21DA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5AC0A77"/>
    <w:multiLevelType w:val="hybridMultilevel"/>
    <w:tmpl w:val="61D21A1E"/>
    <w:lvl w:ilvl="0" w:tplc="E250DD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99B0957"/>
    <w:multiLevelType w:val="hybridMultilevel"/>
    <w:tmpl w:val="FB9AE344"/>
    <w:lvl w:ilvl="0" w:tplc="B4F21DA2">
      <w:start w:val="1"/>
      <w:numFmt w:val="decimal"/>
      <w:lvlText w:val="（%1）"/>
      <w:lvlJc w:val="left"/>
      <w:pPr>
        <w:ind w:left="987"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04C2C7A"/>
    <w:multiLevelType w:val="hybridMultilevel"/>
    <w:tmpl w:val="FB9AE344"/>
    <w:lvl w:ilvl="0" w:tplc="B4F21DA2">
      <w:start w:val="1"/>
      <w:numFmt w:val="decimal"/>
      <w:lvlText w:val="（%1）"/>
      <w:lvlJc w:val="left"/>
      <w:pPr>
        <w:ind w:left="987"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8824349"/>
    <w:multiLevelType w:val="hybridMultilevel"/>
    <w:tmpl w:val="F29AB720"/>
    <w:lvl w:ilvl="0" w:tplc="B4F21DA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C4E6AFC"/>
    <w:multiLevelType w:val="hybridMultilevel"/>
    <w:tmpl w:val="71682028"/>
    <w:lvl w:ilvl="0" w:tplc="1C88080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5FC967B4"/>
    <w:multiLevelType w:val="hybridMultilevel"/>
    <w:tmpl w:val="FB9AE344"/>
    <w:lvl w:ilvl="0" w:tplc="B4F21DA2">
      <w:start w:val="1"/>
      <w:numFmt w:val="decimal"/>
      <w:lvlText w:val="（%1）"/>
      <w:lvlJc w:val="left"/>
      <w:pPr>
        <w:ind w:left="987"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FD2451A"/>
    <w:multiLevelType w:val="hybridMultilevel"/>
    <w:tmpl w:val="FB9AE344"/>
    <w:lvl w:ilvl="0" w:tplc="B4F21DA2">
      <w:start w:val="1"/>
      <w:numFmt w:val="decimal"/>
      <w:lvlText w:val="（%1）"/>
      <w:lvlJc w:val="left"/>
      <w:pPr>
        <w:ind w:left="987"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44E5D1D"/>
    <w:multiLevelType w:val="hybridMultilevel"/>
    <w:tmpl w:val="BD46BE8E"/>
    <w:lvl w:ilvl="0" w:tplc="065EB23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64D3446E"/>
    <w:multiLevelType w:val="hybridMultilevel"/>
    <w:tmpl w:val="FB9AE344"/>
    <w:lvl w:ilvl="0" w:tplc="B4F21DA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BD174E6"/>
    <w:multiLevelType w:val="hybridMultilevel"/>
    <w:tmpl w:val="FB9AE344"/>
    <w:lvl w:ilvl="0" w:tplc="B4F21DA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6F3E6220"/>
    <w:multiLevelType w:val="hybridMultilevel"/>
    <w:tmpl w:val="FB9AE344"/>
    <w:lvl w:ilvl="0" w:tplc="B4F21DA2">
      <w:start w:val="1"/>
      <w:numFmt w:val="decimal"/>
      <w:lvlText w:val="（%1）"/>
      <w:lvlJc w:val="left"/>
      <w:pPr>
        <w:ind w:left="987"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700E1535"/>
    <w:multiLevelType w:val="hybridMultilevel"/>
    <w:tmpl w:val="FB9AE344"/>
    <w:lvl w:ilvl="0" w:tplc="B4F21DA2">
      <w:start w:val="1"/>
      <w:numFmt w:val="decimal"/>
      <w:lvlText w:val="（%1）"/>
      <w:lvlJc w:val="left"/>
      <w:pPr>
        <w:ind w:left="987"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74D44537"/>
    <w:multiLevelType w:val="hybridMultilevel"/>
    <w:tmpl w:val="FB9AE344"/>
    <w:lvl w:ilvl="0" w:tplc="B4F21DA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9"/>
  </w:num>
  <w:num w:numId="2">
    <w:abstractNumId w:val="12"/>
  </w:num>
  <w:num w:numId="3">
    <w:abstractNumId w:val="23"/>
  </w:num>
  <w:num w:numId="4">
    <w:abstractNumId w:val="14"/>
  </w:num>
  <w:num w:numId="5">
    <w:abstractNumId w:val="24"/>
  </w:num>
  <w:num w:numId="6">
    <w:abstractNumId w:val="21"/>
  </w:num>
  <w:num w:numId="7">
    <w:abstractNumId w:val="25"/>
  </w:num>
  <w:num w:numId="8">
    <w:abstractNumId w:val="1"/>
  </w:num>
  <w:num w:numId="9">
    <w:abstractNumId w:val="20"/>
  </w:num>
  <w:num w:numId="10">
    <w:abstractNumId w:val="8"/>
  </w:num>
  <w:num w:numId="11">
    <w:abstractNumId w:val="17"/>
  </w:num>
  <w:num w:numId="12">
    <w:abstractNumId w:val="11"/>
  </w:num>
  <w:num w:numId="13">
    <w:abstractNumId w:val="16"/>
  </w:num>
  <w:num w:numId="14">
    <w:abstractNumId w:val="26"/>
  </w:num>
  <w:num w:numId="15">
    <w:abstractNumId w:val="10"/>
  </w:num>
  <w:num w:numId="16">
    <w:abstractNumId w:val="27"/>
  </w:num>
  <w:num w:numId="17">
    <w:abstractNumId w:val="6"/>
  </w:num>
  <w:num w:numId="18">
    <w:abstractNumId w:val="15"/>
  </w:num>
  <w:num w:numId="19">
    <w:abstractNumId w:val="18"/>
  </w:num>
  <w:num w:numId="20">
    <w:abstractNumId w:val="13"/>
  </w:num>
  <w:num w:numId="21">
    <w:abstractNumId w:val="4"/>
  </w:num>
  <w:num w:numId="22">
    <w:abstractNumId w:val="2"/>
  </w:num>
  <w:num w:numId="23">
    <w:abstractNumId w:val="22"/>
  </w:num>
  <w:num w:numId="24">
    <w:abstractNumId w:val="5"/>
  </w:num>
  <w:num w:numId="25">
    <w:abstractNumId w:val="3"/>
  </w:num>
  <w:num w:numId="26">
    <w:abstractNumId w:val="9"/>
  </w:num>
  <w:num w:numId="27">
    <w:abstractNumId w:val="7"/>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701"/>
    <w:rsid w:val="000A3AA7"/>
    <w:rsid w:val="000B151E"/>
    <w:rsid w:val="000E1C9E"/>
    <w:rsid w:val="00116C8A"/>
    <w:rsid w:val="001846ED"/>
    <w:rsid w:val="0019056E"/>
    <w:rsid w:val="00197E80"/>
    <w:rsid w:val="0020758A"/>
    <w:rsid w:val="00276CC9"/>
    <w:rsid w:val="00281389"/>
    <w:rsid w:val="002A0391"/>
    <w:rsid w:val="002B0F7F"/>
    <w:rsid w:val="002E6DF7"/>
    <w:rsid w:val="00304765"/>
    <w:rsid w:val="003078D5"/>
    <w:rsid w:val="00310B77"/>
    <w:rsid w:val="00312BE9"/>
    <w:rsid w:val="003A6F0C"/>
    <w:rsid w:val="003A7DB7"/>
    <w:rsid w:val="003C6776"/>
    <w:rsid w:val="003F2571"/>
    <w:rsid w:val="00402F23"/>
    <w:rsid w:val="004C0A15"/>
    <w:rsid w:val="004C18F6"/>
    <w:rsid w:val="004D5BAC"/>
    <w:rsid w:val="004E12A7"/>
    <w:rsid w:val="004F7562"/>
    <w:rsid w:val="00506777"/>
    <w:rsid w:val="00565E0F"/>
    <w:rsid w:val="005736FA"/>
    <w:rsid w:val="005910F1"/>
    <w:rsid w:val="005A3DB8"/>
    <w:rsid w:val="005E4E17"/>
    <w:rsid w:val="005F068A"/>
    <w:rsid w:val="005F0CF1"/>
    <w:rsid w:val="00646289"/>
    <w:rsid w:val="00651821"/>
    <w:rsid w:val="00663701"/>
    <w:rsid w:val="00692E2C"/>
    <w:rsid w:val="006B51D3"/>
    <w:rsid w:val="006F6E4A"/>
    <w:rsid w:val="00724913"/>
    <w:rsid w:val="0073499D"/>
    <w:rsid w:val="00760A04"/>
    <w:rsid w:val="00767E3A"/>
    <w:rsid w:val="0077303A"/>
    <w:rsid w:val="007961B9"/>
    <w:rsid w:val="007F42C0"/>
    <w:rsid w:val="00821423"/>
    <w:rsid w:val="00843852"/>
    <w:rsid w:val="00857743"/>
    <w:rsid w:val="008A0784"/>
    <w:rsid w:val="0094053E"/>
    <w:rsid w:val="009726E9"/>
    <w:rsid w:val="009862DB"/>
    <w:rsid w:val="009D1B4E"/>
    <w:rsid w:val="00A42CC0"/>
    <w:rsid w:val="00A551A7"/>
    <w:rsid w:val="00AC61E3"/>
    <w:rsid w:val="00B11F76"/>
    <w:rsid w:val="00B34756"/>
    <w:rsid w:val="00B43C35"/>
    <w:rsid w:val="00B82160"/>
    <w:rsid w:val="00B90B4B"/>
    <w:rsid w:val="00BA1304"/>
    <w:rsid w:val="00C3219A"/>
    <w:rsid w:val="00CA0B4A"/>
    <w:rsid w:val="00CA3773"/>
    <w:rsid w:val="00CF096E"/>
    <w:rsid w:val="00CF5651"/>
    <w:rsid w:val="00D00B8F"/>
    <w:rsid w:val="00D11A4E"/>
    <w:rsid w:val="00D21D97"/>
    <w:rsid w:val="00D321FC"/>
    <w:rsid w:val="00D60265"/>
    <w:rsid w:val="00D77EFA"/>
    <w:rsid w:val="00E228D3"/>
    <w:rsid w:val="00E64A79"/>
    <w:rsid w:val="00EC0D22"/>
    <w:rsid w:val="00ED5464"/>
    <w:rsid w:val="00F05CE6"/>
    <w:rsid w:val="00F13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7D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A7DB7"/>
    <w:pPr>
      <w:ind w:firstLineChars="200" w:firstLine="420"/>
    </w:pPr>
  </w:style>
  <w:style w:type="paragraph" w:styleId="a5">
    <w:name w:val="header"/>
    <w:basedOn w:val="a"/>
    <w:link w:val="Char"/>
    <w:uiPriority w:val="99"/>
    <w:unhideWhenUsed/>
    <w:rsid w:val="009D1B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D1B4E"/>
    <w:rPr>
      <w:sz w:val="18"/>
      <w:szCs w:val="18"/>
    </w:rPr>
  </w:style>
  <w:style w:type="paragraph" w:styleId="a6">
    <w:name w:val="footer"/>
    <w:basedOn w:val="a"/>
    <w:link w:val="Char0"/>
    <w:uiPriority w:val="99"/>
    <w:unhideWhenUsed/>
    <w:rsid w:val="009D1B4E"/>
    <w:pPr>
      <w:tabs>
        <w:tab w:val="center" w:pos="4153"/>
        <w:tab w:val="right" w:pos="8306"/>
      </w:tabs>
      <w:snapToGrid w:val="0"/>
      <w:jc w:val="left"/>
    </w:pPr>
    <w:rPr>
      <w:sz w:val="18"/>
      <w:szCs w:val="18"/>
    </w:rPr>
  </w:style>
  <w:style w:type="character" w:customStyle="1" w:styleId="Char0">
    <w:name w:val="页脚 Char"/>
    <w:basedOn w:val="a0"/>
    <w:link w:val="a6"/>
    <w:uiPriority w:val="99"/>
    <w:rsid w:val="009D1B4E"/>
    <w:rPr>
      <w:sz w:val="18"/>
      <w:szCs w:val="18"/>
    </w:rPr>
  </w:style>
  <w:style w:type="character" w:styleId="a7">
    <w:name w:val="Strong"/>
    <w:basedOn w:val="a0"/>
    <w:uiPriority w:val="22"/>
    <w:qFormat/>
    <w:rsid w:val="004C18F6"/>
    <w:rPr>
      <w:b/>
      <w:bCs/>
    </w:rPr>
  </w:style>
  <w:style w:type="paragraph" w:customStyle="1" w:styleId="Default">
    <w:name w:val="Default"/>
    <w:rsid w:val="00CF5651"/>
    <w:pPr>
      <w:widowControl w:val="0"/>
      <w:autoSpaceDE w:val="0"/>
      <w:autoSpaceDN w:val="0"/>
      <w:adjustRightInd w:val="0"/>
    </w:pPr>
    <w:rPr>
      <w:rFonts w:ascii="宋体" w:hAnsi="宋体" w:cs="宋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7D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A7DB7"/>
    <w:pPr>
      <w:ind w:firstLineChars="200" w:firstLine="420"/>
    </w:pPr>
  </w:style>
  <w:style w:type="paragraph" w:styleId="a5">
    <w:name w:val="header"/>
    <w:basedOn w:val="a"/>
    <w:link w:val="Char"/>
    <w:uiPriority w:val="99"/>
    <w:unhideWhenUsed/>
    <w:rsid w:val="009D1B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D1B4E"/>
    <w:rPr>
      <w:sz w:val="18"/>
      <w:szCs w:val="18"/>
    </w:rPr>
  </w:style>
  <w:style w:type="paragraph" w:styleId="a6">
    <w:name w:val="footer"/>
    <w:basedOn w:val="a"/>
    <w:link w:val="Char0"/>
    <w:uiPriority w:val="99"/>
    <w:unhideWhenUsed/>
    <w:rsid w:val="009D1B4E"/>
    <w:pPr>
      <w:tabs>
        <w:tab w:val="center" w:pos="4153"/>
        <w:tab w:val="right" w:pos="8306"/>
      </w:tabs>
      <w:snapToGrid w:val="0"/>
      <w:jc w:val="left"/>
    </w:pPr>
    <w:rPr>
      <w:sz w:val="18"/>
      <w:szCs w:val="18"/>
    </w:rPr>
  </w:style>
  <w:style w:type="character" w:customStyle="1" w:styleId="Char0">
    <w:name w:val="页脚 Char"/>
    <w:basedOn w:val="a0"/>
    <w:link w:val="a6"/>
    <w:uiPriority w:val="99"/>
    <w:rsid w:val="009D1B4E"/>
    <w:rPr>
      <w:sz w:val="18"/>
      <w:szCs w:val="18"/>
    </w:rPr>
  </w:style>
  <w:style w:type="character" w:styleId="a7">
    <w:name w:val="Strong"/>
    <w:basedOn w:val="a0"/>
    <w:uiPriority w:val="22"/>
    <w:qFormat/>
    <w:rsid w:val="004C18F6"/>
    <w:rPr>
      <w:b/>
      <w:bCs/>
    </w:rPr>
  </w:style>
  <w:style w:type="paragraph" w:customStyle="1" w:styleId="Default">
    <w:name w:val="Default"/>
    <w:rsid w:val="00CF5651"/>
    <w:pPr>
      <w:widowControl w:val="0"/>
      <w:autoSpaceDE w:val="0"/>
      <w:autoSpaceDN w:val="0"/>
      <w:adjustRightInd w:val="0"/>
    </w:pPr>
    <w:rPr>
      <w:rFonts w:ascii="宋体" w:hAnsi="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4468">
      <w:bodyDiv w:val="1"/>
      <w:marLeft w:val="0"/>
      <w:marRight w:val="0"/>
      <w:marTop w:val="0"/>
      <w:marBottom w:val="0"/>
      <w:divBdr>
        <w:top w:val="none" w:sz="0" w:space="0" w:color="auto"/>
        <w:left w:val="none" w:sz="0" w:space="0" w:color="auto"/>
        <w:bottom w:val="none" w:sz="0" w:space="0" w:color="auto"/>
        <w:right w:val="none" w:sz="0" w:space="0" w:color="auto"/>
      </w:divBdr>
      <w:divsChild>
        <w:div w:id="1041637842">
          <w:marLeft w:val="720"/>
          <w:marRight w:val="0"/>
          <w:marTop w:val="240"/>
          <w:marBottom w:val="0"/>
          <w:divBdr>
            <w:top w:val="none" w:sz="0" w:space="0" w:color="auto"/>
            <w:left w:val="none" w:sz="0" w:space="0" w:color="auto"/>
            <w:bottom w:val="none" w:sz="0" w:space="0" w:color="auto"/>
            <w:right w:val="none" w:sz="0" w:space="0" w:color="auto"/>
          </w:divBdr>
        </w:div>
      </w:divsChild>
    </w:div>
    <w:div w:id="93669556">
      <w:bodyDiv w:val="1"/>
      <w:marLeft w:val="0"/>
      <w:marRight w:val="0"/>
      <w:marTop w:val="0"/>
      <w:marBottom w:val="0"/>
      <w:divBdr>
        <w:top w:val="none" w:sz="0" w:space="0" w:color="auto"/>
        <w:left w:val="none" w:sz="0" w:space="0" w:color="auto"/>
        <w:bottom w:val="none" w:sz="0" w:space="0" w:color="auto"/>
        <w:right w:val="none" w:sz="0" w:space="0" w:color="auto"/>
      </w:divBdr>
      <w:divsChild>
        <w:div w:id="1711539018">
          <w:marLeft w:val="446"/>
          <w:marRight w:val="0"/>
          <w:marTop w:val="0"/>
          <w:marBottom w:val="0"/>
          <w:divBdr>
            <w:top w:val="none" w:sz="0" w:space="0" w:color="auto"/>
            <w:left w:val="none" w:sz="0" w:space="0" w:color="auto"/>
            <w:bottom w:val="none" w:sz="0" w:space="0" w:color="auto"/>
            <w:right w:val="none" w:sz="0" w:space="0" w:color="auto"/>
          </w:divBdr>
        </w:div>
        <w:div w:id="1132095968">
          <w:marLeft w:val="446"/>
          <w:marRight w:val="0"/>
          <w:marTop w:val="0"/>
          <w:marBottom w:val="0"/>
          <w:divBdr>
            <w:top w:val="none" w:sz="0" w:space="0" w:color="auto"/>
            <w:left w:val="none" w:sz="0" w:space="0" w:color="auto"/>
            <w:bottom w:val="none" w:sz="0" w:space="0" w:color="auto"/>
            <w:right w:val="none" w:sz="0" w:space="0" w:color="auto"/>
          </w:divBdr>
        </w:div>
        <w:div w:id="1928227465">
          <w:marLeft w:val="446"/>
          <w:marRight w:val="0"/>
          <w:marTop w:val="0"/>
          <w:marBottom w:val="0"/>
          <w:divBdr>
            <w:top w:val="none" w:sz="0" w:space="0" w:color="auto"/>
            <w:left w:val="none" w:sz="0" w:space="0" w:color="auto"/>
            <w:bottom w:val="none" w:sz="0" w:space="0" w:color="auto"/>
            <w:right w:val="none" w:sz="0" w:space="0" w:color="auto"/>
          </w:divBdr>
        </w:div>
        <w:div w:id="2046101492">
          <w:marLeft w:val="446"/>
          <w:marRight w:val="0"/>
          <w:marTop w:val="0"/>
          <w:marBottom w:val="0"/>
          <w:divBdr>
            <w:top w:val="none" w:sz="0" w:space="0" w:color="auto"/>
            <w:left w:val="none" w:sz="0" w:space="0" w:color="auto"/>
            <w:bottom w:val="none" w:sz="0" w:space="0" w:color="auto"/>
            <w:right w:val="none" w:sz="0" w:space="0" w:color="auto"/>
          </w:divBdr>
        </w:div>
        <w:div w:id="1949971636">
          <w:marLeft w:val="446"/>
          <w:marRight w:val="0"/>
          <w:marTop w:val="0"/>
          <w:marBottom w:val="0"/>
          <w:divBdr>
            <w:top w:val="none" w:sz="0" w:space="0" w:color="auto"/>
            <w:left w:val="none" w:sz="0" w:space="0" w:color="auto"/>
            <w:bottom w:val="none" w:sz="0" w:space="0" w:color="auto"/>
            <w:right w:val="none" w:sz="0" w:space="0" w:color="auto"/>
          </w:divBdr>
        </w:div>
      </w:divsChild>
    </w:div>
    <w:div w:id="310520499">
      <w:bodyDiv w:val="1"/>
      <w:marLeft w:val="0"/>
      <w:marRight w:val="0"/>
      <w:marTop w:val="0"/>
      <w:marBottom w:val="0"/>
      <w:divBdr>
        <w:top w:val="none" w:sz="0" w:space="0" w:color="auto"/>
        <w:left w:val="none" w:sz="0" w:space="0" w:color="auto"/>
        <w:bottom w:val="none" w:sz="0" w:space="0" w:color="auto"/>
        <w:right w:val="none" w:sz="0" w:space="0" w:color="auto"/>
      </w:divBdr>
      <w:divsChild>
        <w:div w:id="474950416">
          <w:marLeft w:val="720"/>
          <w:marRight w:val="0"/>
          <w:marTop w:val="0"/>
          <w:marBottom w:val="0"/>
          <w:divBdr>
            <w:top w:val="none" w:sz="0" w:space="0" w:color="auto"/>
            <w:left w:val="none" w:sz="0" w:space="0" w:color="auto"/>
            <w:bottom w:val="none" w:sz="0" w:space="0" w:color="auto"/>
            <w:right w:val="none" w:sz="0" w:space="0" w:color="auto"/>
          </w:divBdr>
        </w:div>
      </w:divsChild>
    </w:div>
    <w:div w:id="323319065">
      <w:bodyDiv w:val="1"/>
      <w:marLeft w:val="0"/>
      <w:marRight w:val="0"/>
      <w:marTop w:val="0"/>
      <w:marBottom w:val="0"/>
      <w:divBdr>
        <w:top w:val="none" w:sz="0" w:space="0" w:color="auto"/>
        <w:left w:val="none" w:sz="0" w:space="0" w:color="auto"/>
        <w:bottom w:val="none" w:sz="0" w:space="0" w:color="auto"/>
        <w:right w:val="none" w:sz="0" w:space="0" w:color="auto"/>
      </w:divBdr>
      <w:divsChild>
        <w:div w:id="575480401">
          <w:marLeft w:val="720"/>
          <w:marRight w:val="0"/>
          <w:marTop w:val="0"/>
          <w:marBottom w:val="0"/>
          <w:divBdr>
            <w:top w:val="none" w:sz="0" w:space="0" w:color="auto"/>
            <w:left w:val="none" w:sz="0" w:space="0" w:color="auto"/>
            <w:bottom w:val="none" w:sz="0" w:space="0" w:color="auto"/>
            <w:right w:val="none" w:sz="0" w:space="0" w:color="auto"/>
          </w:divBdr>
        </w:div>
      </w:divsChild>
    </w:div>
    <w:div w:id="371149447">
      <w:bodyDiv w:val="1"/>
      <w:marLeft w:val="0"/>
      <w:marRight w:val="0"/>
      <w:marTop w:val="0"/>
      <w:marBottom w:val="0"/>
      <w:divBdr>
        <w:top w:val="none" w:sz="0" w:space="0" w:color="auto"/>
        <w:left w:val="none" w:sz="0" w:space="0" w:color="auto"/>
        <w:bottom w:val="none" w:sz="0" w:space="0" w:color="auto"/>
        <w:right w:val="none" w:sz="0" w:space="0" w:color="auto"/>
      </w:divBdr>
      <w:divsChild>
        <w:div w:id="764155162">
          <w:marLeft w:val="720"/>
          <w:marRight w:val="0"/>
          <w:marTop w:val="0"/>
          <w:marBottom w:val="0"/>
          <w:divBdr>
            <w:top w:val="none" w:sz="0" w:space="0" w:color="auto"/>
            <w:left w:val="none" w:sz="0" w:space="0" w:color="auto"/>
            <w:bottom w:val="none" w:sz="0" w:space="0" w:color="auto"/>
            <w:right w:val="none" w:sz="0" w:space="0" w:color="auto"/>
          </w:divBdr>
        </w:div>
      </w:divsChild>
    </w:div>
    <w:div w:id="456874843">
      <w:bodyDiv w:val="1"/>
      <w:marLeft w:val="0"/>
      <w:marRight w:val="0"/>
      <w:marTop w:val="0"/>
      <w:marBottom w:val="0"/>
      <w:divBdr>
        <w:top w:val="none" w:sz="0" w:space="0" w:color="auto"/>
        <w:left w:val="none" w:sz="0" w:space="0" w:color="auto"/>
        <w:bottom w:val="none" w:sz="0" w:space="0" w:color="auto"/>
        <w:right w:val="none" w:sz="0" w:space="0" w:color="auto"/>
      </w:divBdr>
      <w:divsChild>
        <w:div w:id="470902905">
          <w:marLeft w:val="720"/>
          <w:marRight w:val="0"/>
          <w:marTop w:val="0"/>
          <w:marBottom w:val="0"/>
          <w:divBdr>
            <w:top w:val="none" w:sz="0" w:space="0" w:color="auto"/>
            <w:left w:val="none" w:sz="0" w:space="0" w:color="auto"/>
            <w:bottom w:val="none" w:sz="0" w:space="0" w:color="auto"/>
            <w:right w:val="none" w:sz="0" w:space="0" w:color="auto"/>
          </w:divBdr>
        </w:div>
      </w:divsChild>
    </w:div>
    <w:div w:id="459343308">
      <w:bodyDiv w:val="1"/>
      <w:marLeft w:val="0"/>
      <w:marRight w:val="0"/>
      <w:marTop w:val="0"/>
      <w:marBottom w:val="0"/>
      <w:divBdr>
        <w:top w:val="none" w:sz="0" w:space="0" w:color="auto"/>
        <w:left w:val="none" w:sz="0" w:space="0" w:color="auto"/>
        <w:bottom w:val="none" w:sz="0" w:space="0" w:color="auto"/>
        <w:right w:val="none" w:sz="0" w:space="0" w:color="auto"/>
      </w:divBdr>
      <w:divsChild>
        <w:div w:id="178546913">
          <w:marLeft w:val="720"/>
          <w:marRight w:val="0"/>
          <w:marTop w:val="0"/>
          <w:marBottom w:val="0"/>
          <w:divBdr>
            <w:top w:val="none" w:sz="0" w:space="0" w:color="auto"/>
            <w:left w:val="none" w:sz="0" w:space="0" w:color="auto"/>
            <w:bottom w:val="none" w:sz="0" w:space="0" w:color="auto"/>
            <w:right w:val="none" w:sz="0" w:space="0" w:color="auto"/>
          </w:divBdr>
        </w:div>
      </w:divsChild>
    </w:div>
    <w:div w:id="577518131">
      <w:bodyDiv w:val="1"/>
      <w:marLeft w:val="0"/>
      <w:marRight w:val="0"/>
      <w:marTop w:val="0"/>
      <w:marBottom w:val="0"/>
      <w:divBdr>
        <w:top w:val="none" w:sz="0" w:space="0" w:color="auto"/>
        <w:left w:val="none" w:sz="0" w:space="0" w:color="auto"/>
        <w:bottom w:val="none" w:sz="0" w:space="0" w:color="auto"/>
        <w:right w:val="none" w:sz="0" w:space="0" w:color="auto"/>
      </w:divBdr>
      <w:divsChild>
        <w:div w:id="1491290081">
          <w:marLeft w:val="720"/>
          <w:marRight w:val="0"/>
          <w:marTop w:val="0"/>
          <w:marBottom w:val="0"/>
          <w:divBdr>
            <w:top w:val="none" w:sz="0" w:space="0" w:color="auto"/>
            <w:left w:val="none" w:sz="0" w:space="0" w:color="auto"/>
            <w:bottom w:val="none" w:sz="0" w:space="0" w:color="auto"/>
            <w:right w:val="none" w:sz="0" w:space="0" w:color="auto"/>
          </w:divBdr>
        </w:div>
      </w:divsChild>
    </w:div>
    <w:div w:id="583026966">
      <w:bodyDiv w:val="1"/>
      <w:marLeft w:val="0"/>
      <w:marRight w:val="0"/>
      <w:marTop w:val="0"/>
      <w:marBottom w:val="0"/>
      <w:divBdr>
        <w:top w:val="none" w:sz="0" w:space="0" w:color="auto"/>
        <w:left w:val="none" w:sz="0" w:space="0" w:color="auto"/>
        <w:bottom w:val="none" w:sz="0" w:space="0" w:color="auto"/>
        <w:right w:val="none" w:sz="0" w:space="0" w:color="auto"/>
      </w:divBdr>
    </w:div>
    <w:div w:id="616447901">
      <w:bodyDiv w:val="1"/>
      <w:marLeft w:val="0"/>
      <w:marRight w:val="0"/>
      <w:marTop w:val="0"/>
      <w:marBottom w:val="0"/>
      <w:divBdr>
        <w:top w:val="none" w:sz="0" w:space="0" w:color="auto"/>
        <w:left w:val="none" w:sz="0" w:space="0" w:color="auto"/>
        <w:bottom w:val="none" w:sz="0" w:space="0" w:color="auto"/>
        <w:right w:val="none" w:sz="0" w:space="0" w:color="auto"/>
      </w:divBdr>
      <w:divsChild>
        <w:div w:id="264267417">
          <w:marLeft w:val="720"/>
          <w:marRight w:val="0"/>
          <w:marTop w:val="0"/>
          <w:marBottom w:val="0"/>
          <w:divBdr>
            <w:top w:val="none" w:sz="0" w:space="0" w:color="auto"/>
            <w:left w:val="none" w:sz="0" w:space="0" w:color="auto"/>
            <w:bottom w:val="none" w:sz="0" w:space="0" w:color="auto"/>
            <w:right w:val="none" w:sz="0" w:space="0" w:color="auto"/>
          </w:divBdr>
        </w:div>
      </w:divsChild>
    </w:div>
    <w:div w:id="695348027">
      <w:bodyDiv w:val="1"/>
      <w:marLeft w:val="0"/>
      <w:marRight w:val="0"/>
      <w:marTop w:val="0"/>
      <w:marBottom w:val="0"/>
      <w:divBdr>
        <w:top w:val="none" w:sz="0" w:space="0" w:color="auto"/>
        <w:left w:val="none" w:sz="0" w:space="0" w:color="auto"/>
        <w:bottom w:val="none" w:sz="0" w:space="0" w:color="auto"/>
        <w:right w:val="none" w:sz="0" w:space="0" w:color="auto"/>
      </w:divBdr>
      <w:divsChild>
        <w:div w:id="94398808">
          <w:marLeft w:val="446"/>
          <w:marRight w:val="0"/>
          <w:marTop w:val="0"/>
          <w:marBottom w:val="0"/>
          <w:divBdr>
            <w:top w:val="none" w:sz="0" w:space="0" w:color="auto"/>
            <w:left w:val="none" w:sz="0" w:space="0" w:color="auto"/>
            <w:bottom w:val="none" w:sz="0" w:space="0" w:color="auto"/>
            <w:right w:val="none" w:sz="0" w:space="0" w:color="auto"/>
          </w:divBdr>
        </w:div>
        <w:div w:id="992568926">
          <w:marLeft w:val="446"/>
          <w:marRight w:val="0"/>
          <w:marTop w:val="0"/>
          <w:marBottom w:val="0"/>
          <w:divBdr>
            <w:top w:val="none" w:sz="0" w:space="0" w:color="auto"/>
            <w:left w:val="none" w:sz="0" w:space="0" w:color="auto"/>
            <w:bottom w:val="none" w:sz="0" w:space="0" w:color="auto"/>
            <w:right w:val="none" w:sz="0" w:space="0" w:color="auto"/>
          </w:divBdr>
        </w:div>
        <w:div w:id="113213230">
          <w:marLeft w:val="446"/>
          <w:marRight w:val="0"/>
          <w:marTop w:val="0"/>
          <w:marBottom w:val="0"/>
          <w:divBdr>
            <w:top w:val="none" w:sz="0" w:space="0" w:color="auto"/>
            <w:left w:val="none" w:sz="0" w:space="0" w:color="auto"/>
            <w:bottom w:val="none" w:sz="0" w:space="0" w:color="auto"/>
            <w:right w:val="none" w:sz="0" w:space="0" w:color="auto"/>
          </w:divBdr>
        </w:div>
      </w:divsChild>
    </w:div>
    <w:div w:id="698090090">
      <w:bodyDiv w:val="1"/>
      <w:marLeft w:val="0"/>
      <w:marRight w:val="0"/>
      <w:marTop w:val="0"/>
      <w:marBottom w:val="0"/>
      <w:divBdr>
        <w:top w:val="none" w:sz="0" w:space="0" w:color="auto"/>
        <w:left w:val="none" w:sz="0" w:space="0" w:color="auto"/>
        <w:bottom w:val="none" w:sz="0" w:space="0" w:color="auto"/>
        <w:right w:val="none" w:sz="0" w:space="0" w:color="auto"/>
      </w:divBdr>
      <w:divsChild>
        <w:div w:id="1058555633">
          <w:marLeft w:val="720"/>
          <w:marRight w:val="0"/>
          <w:marTop w:val="0"/>
          <w:marBottom w:val="0"/>
          <w:divBdr>
            <w:top w:val="none" w:sz="0" w:space="0" w:color="auto"/>
            <w:left w:val="none" w:sz="0" w:space="0" w:color="auto"/>
            <w:bottom w:val="none" w:sz="0" w:space="0" w:color="auto"/>
            <w:right w:val="none" w:sz="0" w:space="0" w:color="auto"/>
          </w:divBdr>
        </w:div>
      </w:divsChild>
    </w:div>
    <w:div w:id="711228683">
      <w:bodyDiv w:val="1"/>
      <w:marLeft w:val="0"/>
      <w:marRight w:val="0"/>
      <w:marTop w:val="0"/>
      <w:marBottom w:val="0"/>
      <w:divBdr>
        <w:top w:val="none" w:sz="0" w:space="0" w:color="auto"/>
        <w:left w:val="none" w:sz="0" w:space="0" w:color="auto"/>
        <w:bottom w:val="none" w:sz="0" w:space="0" w:color="auto"/>
        <w:right w:val="none" w:sz="0" w:space="0" w:color="auto"/>
      </w:divBdr>
      <w:divsChild>
        <w:div w:id="1402752763">
          <w:marLeft w:val="446"/>
          <w:marRight w:val="0"/>
          <w:marTop w:val="0"/>
          <w:marBottom w:val="0"/>
          <w:divBdr>
            <w:top w:val="none" w:sz="0" w:space="0" w:color="auto"/>
            <w:left w:val="none" w:sz="0" w:space="0" w:color="auto"/>
            <w:bottom w:val="none" w:sz="0" w:space="0" w:color="auto"/>
            <w:right w:val="none" w:sz="0" w:space="0" w:color="auto"/>
          </w:divBdr>
        </w:div>
        <w:div w:id="1790709044">
          <w:marLeft w:val="446"/>
          <w:marRight w:val="0"/>
          <w:marTop w:val="0"/>
          <w:marBottom w:val="0"/>
          <w:divBdr>
            <w:top w:val="none" w:sz="0" w:space="0" w:color="auto"/>
            <w:left w:val="none" w:sz="0" w:space="0" w:color="auto"/>
            <w:bottom w:val="none" w:sz="0" w:space="0" w:color="auto"/>
            <w:right w:val="none" w:sz="0" w:space="0" w:color="auto"/>
          </w:divBdr>
        </w:div>
        <w:div w:id="425460934">
          <w:marLeft w:val="446"/>
          <w:marRight w:val="0"/>
          <w:marTop w:val="0"/>
          <w:marBottom w:val="0"/>
          <w:divBdr>
            <w:top w:val="none" w:sz="0" w:space="0" w:color="auto"/>
            <w:left w:val="none" w:sz="0" w:space="0" w:color="auto"/>
            <w:bottom w:val="none" w:sz="0" w:space="0" w:color="auto"/>
            <w:right w:val="none" w:sz="0" w:space="0" w:color="auto"/>
          </w:divBdr>
        </w:div>
      </w:divsChild>
    </w:div>
    <w:div w:id="824051246">
      <w:bodyDiv w:val="1"/>
      <w:marLeft w:val="0"/>
      <w:marRight w:val="0"/>
      <w:marTop w:val="0"/>
      <w:marBottom w:val="0"/>
      <w:divBdr>
        <w:top w:val="none" w:sz="0" w:space="0" w:color="auto"/>
        <w:left w:val="none" w:sz="0" w:space="0" w:color="auto"/>
        <w:bottom w:val="none" w:sz="0" w:space="0" w:color="auto"/>
        <w:right w:val="none" w:sz="0" w:space="0" w:color="auto"/>
      </w:divBdr>
    </w:div>
    <w:div w:id="837036820">
      <w:bodyDiv w:val="1"/>
      <w:marLeft w:val="0"/>
      <w:marRight w:val="0"/>
      <w:marTop w:val="0"/>
      <w:marBottom w:val="0"/>
      <w:divBdr>
        <w:top w:val="none" w:sz="0" w:space="0" w:color="auto"/>
        <w:left w:val="none" w:sz="0" w:space="0" w:color="auto"/>
        <w:bottom w:val="none" w:sz="0" w:space="0" w:color="auto"/>
        <w:right w:val="none" w:sz="0" w:space="0" w:color="auto"/>
      </w:divBdr>
      <w:divsChild>
        <w:div w:id="1837721338">
          <w:marLeft w:val="720"/>
          <w:marRight w:val="0"/>
          <w:marTop w:val="0"/>
          <w:marBottom w:val="0"/>
          <w:divBdr>
            <w:top w:val="none" w:sz="0" w:space="0" w:color="auto"/>
            <w:left w:val="none" w:sz="0" w:space="0" w:color="auto"/>
            <w:bottom w:val="none" w:sz="0" w:space="0" w:color="auto"/>
            <w:right w:val="none" w:sz="0" w:space="0" w:color="auto"/>
          </w:divBdr>
        </w:div>
      </w:divsChild>
    </w:div>
    <w:div w:id="898781584">
      <w:bodyDiv w:val="1"/>
      <w:marLeft w:val="0"/>
      <w:marRight w:val="0"/>
      <w:marTop w:val="0"/>
      <w:marBottom w:val="0"/>
      <w:divBdr>
        <w:top w:val="none" w:sz="0" w:space="0" w:color="auto"/>
        <w:left w:val="none" w:sz="0" w:space="0" w:color="auto"/>
        <w:bottom w:val="none" w:sz="0" w:space="0" w:color="auto"/>
        <w:right w:val="none" w:sz="0" w:space="0" w:color="auto"/>
      </w:divBdr>
      <w:divsChild>
        <w:div w:id="1308316636">
          <w:marLeft w:val="720"/>
          <w:marRight w:val="0"/>
          <w:marTop w:val="0"/>
          <w:marBottom w:val="0"/>
          <w:divBdr>
            <w:top w:val="none" w:sz="0" w:space="0" w:color="auto"/>
            <w:left w:val="none" w:sz="0" w:space="0" w:color="auto"/>
            <w:bottom w:val="none" w:sz="0" w:space="0" w:color="auto"/>
            <w:right w:val="none" w:sz="0" w:space="0" w:color="auto"/>
          </w:divBdr>
        </w:div>
      </w:divsChild>
    </w:div>
    <w:div w:id="929391511">
      <w:bodyDiv w:val="1"/>
      <w:marLeft w:val="0"/>
      <w:marRight w:val="0"/>
      <w:marTop w:val="0"/>
      <w:marBottom w:val="0"/>
      <w:divBdr>
        <w:top w:val="none" w:sz="0" w:space="0" w:color="auto"/>
        <w:left w:val="none" w:sz="0" w:space="0" w:color="auto"/>
        <w:bottom w:val="none" w:sz="0" w:space="0" w:color="auto"/>
        <w:right w:val="none" w:sz="0" w:space="0" w:color="auto"/>
      </w:divBdr>
      <w:divsChild>
        <w:div w:id="1080978865">
          <w:marLeft w:val="720"/>
          <w:marRight w:val="0"/>
          <w:marTop w:val="0"/>
          <w:marBottom w:val="0"/>
          <w:divBdr>
            <w:top w:val="none" w:sz="0" w:space="0" w:color="auto"/>
            <w:left w:val="none" w:sz="0" w:space="0" w:color="auto"/>
            <w:bottom w:val="none" w:sz="0" w:space="0" w:color="auto"/>
            <w:right w:val="none" w:sz="0" w:space="0" w:color="auto"/>
          </w:divBdr>
        </w:div>
      </w:divsChild>
    </w:div>
    <w:div w:id="1023481634">
      <w:bodyDiv w:val="1"/>
      <w:marLeft w:val="0"/>
      <w:marRight w:val="0"/>
      <w:marTop w:val="0"/>
      <w:marBottom w:val="0"/>
      <w:divBdr>
        <w:top w:val="none" w:sz="0" w:space="0" w:color="auto"/>
        <w:left w:val="none" w:sz="0" w:space="0" w:color="auto"/>
        <w:bottom w:val="none" w:sz="0" w:space="0" w:color="auto"/>
        <w:right w:val="none" w:sz="0" w:space="0" w:color="auto"/>
      </w:divBdr>
      <w:divsChild>
        <w:div w:id="60836231">
          <w:marLeft w:val="446"/>
          <w:marRight w:val="0"/>
          <w:marTop w:val="0"/>
          <w:marBottom w:val="0"/>
          <w:divBdr>
            <w:top w:val="none" w:sz="0" w:space="0" w:color="auto"/>
            <w:left w:val="none" w:sz="0" w:space="0" w:color="auto"/>
            <w:bottom w:val="none" w:sz="0" w:space="0" w:color="auto"/>
            <w:right w:val="none" w:sz="0" w:space="0" w:color="auto"/>
          </w:divBdr>
        </w:div>
        <w:div w:id="660696442">
          <w:marLeft w:val="446"/>
          <w:marRight w:val="0"/>
          <w:marTop w:val="0"/>
          <w:marBottom w:val="0"/>
          <w:divBdr>
            <w:top w:val="none" w:sz="0" w:space="0" w:color="auto"/>
            <w:left w:val="none" w:sz="0" w:space="0" w:color="auto"/>
            <w:bottom w:val="none" w:sz="0" w:space="0" w:color="auto"/>
            <w:right w:val="none" w:sz="0" w:space="0" w:color="auto"/>
          </w:divBdr>
        </w:div>
        <w:div w:id="1940136026">
          <w:marLeft w:val="446"/>
          <w:marRight w:val="0"/>
          <w:marTop w:val="0"/>
          <w:marBottom w:val="0"/>
          <w:divBdr>
            <w:top w:val="none" w:sz="0" w:space="0" w:color="auto"/>
            <w:left w:val="none" w:sz="0" w:space="0" w:color="auto"/>
            <w:bottom w:val="none" w:sz="0" w:space="0" w:color="auto"/>
            <w:right w:val="none" w:sz="0" w:space="0" w:color="auto"/>
          </w:divBdr>
        </w:div>
      </w:divsChild>
    </w:div>
    <w:div w:id="1026559234">
      <w:bodyDiv w:val="1"/>
      <w:marLeft w:val="0"/>
      <w:marRight w:val="0"/>
      <w:marTop w:val="0"/>
      <w:marBottom w:val="0"/>
      <w:divBdr>
        <w:top w:val="none" w:sz="0" w:space="0" w:color="auto"/>
        <w:left w:val="none" w:sz="0" w:space="0" w:color="auto"/>
        <w:bottom w:val="none" w:sz="0" w:space="0" w:color="auto"/>
        <w:right w:val="none" w:sz="0" w:space="0" w:color="auto"/>
      </w:divBdr>
      <w:divsChild>
        <w:div w:id="1370105864">
          <w:marLeft w:val="720"/>
          <w:marRight w:val="0"/>
          <w:marTop w:val="240"/>
          <w:marBottom w:val="0"/>
          <w:divBdr>
            <w:top w:val="none" w:sz="0" w:space="0" w:color="auto"/>
            <w:left w:val="none" w:sz="0" w:space="0" w:color="auto"/>
            <w:bottom w:val="none" w:sz="0" w:space="0" w:color="auto"/>
            <w:right w:val="none" w:sz="0" w:space="0" w:color="auto"/>
          </w:divBdr>
        </w:div>
      </w:divsChild>
    </w:div>
    <w:div w:id="1026758794">
      <w:bodyDiv w:val="1"/>
      <w:marLeft w:val="0"/>
      <w:marRight w:val="0"/>
      <w:marTop w:val="0"/>
      <w:marBottom w:val="0"/>
      <w:divBdr>
        <w:top w:val="none" w:sz="0" w:space="0" w:color="auto"/>
        <w:left w:val="none" w:sz="0" w:space="0" w:color="auto"/>
        <w:bottom w:val="none" w:sz="0" w:space="0" w:color="auto"/>
        <w:right w:val="none" w:sz="0" w:space="0" w:color="auto"/>
      </w:divBdr>
    </w:div>
    <w:div w:id="1055736880">
      <w:bodyDiv w:val="1"/>
      <w:marLeft w:val="0"/>
      <w:marRight w:val="0"/>
      <w:marTop w:val="0"/>
      <w:marBottom w:val="0"/>
      <w:divBdr>
        <w:top w:val="none" w:sz="0" w:space="0" w:color="auto"/>
        <w:left w:val="none" w:sz="0" w:space="0" w:color="auto"/>
        <w:bottom w:val="none" w:sz="0" w:space="0" w:color="auto"/>
        <w:right w:val="none" w:sz="0" w:space="0" w:color="auto"/>
      </w:divBdr>
    </w:div>
    <w:div w:id="1116942828">
      <w:bodyDiv w:val="1"/>
      <w:marLeft w:val="0"/>
      <w:marRight w:val="0"/>
      <w:marTop w:val="0"/>
      <w:marBottom w:val="0"/>
      <w:divBdr>
        <w:top w:val="none" w:sz="0" w:space="0" w:color="auto"/>
        <w:left w:val="none" w:sz="0" w:space="0" w:color="auto"/>
        <w:bottom w:val="none" w:sz="0" w:space="0" w:color="auto"/>
        <w:right w:val="none" w:sz="0" w:space="0" w:color="auto"/>
      </w:divBdr>
      <w:divsChild>
        <w:div w:id="574780282">
          <w:marLeft w:val="720"/>
          <w:marRight w:val="0"/>
          <w:marTop w:val="0"/>
          <w:marBottom w:val="0"/>
          <w:divBdr>
            <w:top w:val="none" w:sz="0" w:space="0" w:color="auto"/>
            <w:left w:val="none" w:sz="0" w:space="0" w:color="auto"/>
            <w:bottom w:val="none" w:sz="0" w:space="0" w:color="auto"/>
            <w:right w:val="none" w:sz="0" w:space="0" w:color="auto"/>
          </w:divBdr>
        </w:div>
      </w:divsChild>
    </w:div>
    <w:div w:id="1127893268">
      <w:bodyDiv w:val="1"/>
      <w:marLeft w:val="0"/>
      <w:marRight w:val="0"/>
      <w:marTop w:val="0"/>
      <w:marBottom w:val="0"/>
      <w:divBdr>
        <w:top w:val="none" w:sz="0" w:space="0" w:color="auto"/>
        <w:left w:val="none" w:sz="0" w:space="0" w:color="auto"/>
        <w:bottom w:val="none" w:sz="0" w:space="0" w:color="auto"/>
        <w:right w:val="none" w:sz="0" w:space="0" w:color="auto"/>
      </w:divBdr>
      <w:divsChild>
        <w:div w:id="951785635">
          <w:marLeft w:val="720"/>
          <w:marRight w:val="0"/>
          <w:marTop w:val="0"/>
          <w:marBottom w:val="0"/>
          <w:divBdr>
            <w:top w:val="none" w:sz="0" w:space="0" w:color="auto"/>
            <w:left w:val="none" w:sz="0" w:space="0" w:color="auto"/>
            <w:bottom w:val="none" w:sz="0" w:space="0" w:color="auto"/>
            <w:right w:val="none" w:sz="0" w:space="0" w:color="auto"/>
          </w:divBdr>
        </w:div>
      </w:divsChild>
    </w:div>
    <w:div w:id="1244027211">
      <w:bodyDiv w:val="1"/>
      <w:marLeft w:val="0"/>
      <w:marRight w:val="0"/>
      <w:marTop w:val="0"/>
      <w:marBottom w:val="0"/>
      <w:divBdr>
        <w:top w:val="none" w:sz="0" w:space="0" w:color="auto"/>
        <w:left w:val="none" w:sz="0" w:space="0" w:color="auto"/>
        <w:bottom w:val="none" w:sz="0" w:space="0" w:color="auto"/>
        <w:right w:val="none" w:sz="0" w:space="0" w:color="auto"/>
      </w:divBdr>
      <w:divsChild>
        <w:div w:id="442846699">
          <w:marLeft w:val="720"/>
          <w:marRight w:val="0"/>
          <w:marTop w:val="0"/>
          <w:marBottom w:val="0"/>
          <w:divBdr>
            <w:top w:val="none" w:sz="0" w:space="0" w:color="auto"/>
            <w:left w:val="none" w:sz="0" w:space="0" w:color="auto"/>
            <w:bottom w:val="none" w:sz="0" w:space="0" w:color="auto"/>
            <w:right w:val="none" w:sz="0" w:space="0" w:color="auto"/>
          </w:divBdr>
        </w:div>
      </w:divsChild>
    </w:div>
    <w:div w:id="1307397921">
      <w:bodyDiv w:val="1"/>
      <w:marLeft w:val="0"/>
      <w:marRight w:val="0"/>
      <w:marTop w:val="0"/>
      <w:marBottom w:val="0"/>
      <w:divBdr>
        <w:top w:val="none" w:sz="0" w:space="0" w:color="auto"/>
        <w:left w:val="none" w:sz="0" w:space="0" w:color="auto"/>
        <w:bottom w:val="none" w:sz="0" w:space="0" w:color="auto"/>
        <w:right w:val="none" w:sz="0" w:space="0" w:color="auto"/>
      </w:divBdr>
    </w:div>
    <w:div w:id="1345668967">
      <w:bodyDiv w:val="1"/>
      <w:marLeft w:val="0"/>
      <w:marRight w:val="0"/>
      <w:marTop w:val="0"/>
      <w:marBottom w:val="0"/>
      <w:divBdr>
        <w:top w:val="none" w:sz="0" w:space="0" w:color="auto"/>
        <w:left w:val="none" w:sz="0" w:space="0" w:color="auto"/>
        <w:bottom w:val="none" w:sz="0" w:space="0" w:color="auto"/>
        <w:right w:val="none" w:sz="0" w:space="0" w:color="auto"/>
      </w:divBdr>
      <w:divsChild>
        <w:div w:id="706220746">
          <w:marLeft w:val="720"/>
          <w:marRight w:val="0"/>
          <w:marTop w:val="240"/>
          <w:marBottom w:val="0"/>
          <w:divBdr>
            <w:top w:val="none" w:sz="0" w:space="0" w:color="auto"/>
            <w:left w:val="none" w:sz="0" w:space="0" w:color="auto"/>
            <w:bottom w:val="none" w:sz="0" w:space="0" w:color="auto"/>
            <w:right w:val="none" w:sz="0" w:space="0" w:color="auto"/>
          </w:divBdr>
        </w:div>
      </w:divsChild>
    </w:div>
    <w:div w:id="1484155078">
      <w:bodyDiv w:val="1"/>
      <w:marLeft w:val="0"/>
      <w:marRight w:val="0"/>
      <w:marTop w:val="0"/>
      <w:marBottom w:val="0"/>
      <w:divBdr>
        <w:top w:val="none" w:sz="0" w:space="0" w:color="auto"/>
        <w:left w:val="none" w:sz="0" w:space="0" w:color="auto"/>
        <w:bottom w:val="none" w:sz="0" w:space="0" w:color="auto"/>
        <w:right w:val="none" w:sz="0" w:space="0" w:color="auto"/>
      </w:divBdr>
      <w:divsChild>
        <w:div w:id="978414185">
          <w:marLeft w:val="720"/>
          <w:marRight w:val="0"/>
          <w:marTop w:val="0"/>
          <w:marBottom w:val="0"/>
          <w:divBdr>
            <w:top w:val="none" w:sz="0" w:space="0" w:color="auto"/>
            <w:left w:val="none" w:sz="0" w:space="0" w:color="auto"/>
            <w:bottom w:val="none" w:sz="0" w:space="0" w:color="auto"/>
            <w:right w:val="none" w:sz="0" w:space="0" w:color="auto"/>
          </w:divBdr>
        </w:div>
      </w:divsChild>
    </w:div>
    <w:div w:id="1539316604">
      <w:bodyDiv w:val="1"/>
      <w:marLeft w:val="0"/>
      <w:marRight w:val="0"/>
      <w:marTop w:val="0"/>
      <w:marBottom w:val="0"/>
      <w:divBdr>
        <w:top w:val="none" w:sz="0" w:space="0" w:color="auto"/>
        <w:left w:val="none" w:sz="0" w:space="0" w:color="auto"/>
        <w:bottom w:val="none" w:sz="0" w:space="0" w:color="auto"/>
        <w:right w:val="none" w:sz="0" w:space="0" w:color="auto"/>
      </w:divBdr>
      <w:divsChild>
        <w:div w:id="942149548">
          <w:marLeft w:val="720"/>
          <w:marRight w:val="0"/>
          <w:marTop w:val="0"/>
          <w:marBottom w:val="0"/>
          <w:divBdr>
            <w:top w:val="none" w:sz="0" w:space="0" w:color="auto"/>
            <w:left w:val="none" w:sz="0" w:space="0" w:color="auto"/>
            <w:bottom w:val="none" w:sz="0" w:space="0" w:color="auto"/>
            <w:right w:val="none" w:sz="0" w:space="0" w:color="auto"/>
          </w:divBdr>
        </w:div>
        <w:div w:id="776484249">
          <w:marLeft w:val="720"/>
          <w:marRight w:val="0"/>
          <w:marTop w:val="0"/>
          <w:marBottom w:val="0"/>
          <w:divBdr>
            <w:top w:val="none" w:sz="0" w:space="0" w:color="auto"/>
            <w:left w:val="none" w:sz="0" w:space="0" w:color="auto"/>
            <w:bottom w:val="none" w:sz="0" w:space="0" w:color="auto"/>
            <w:right w:val="none" w:sz="0" w:space="0" w:color="auto"/>
          </w:divBdr>
        </w:div>
        <w:div w:id="282272895">
          <w:marLeft w:val="720"/>
          <w:marRight w:val="0"/>
          <w:marTop w:val="0"/>
          <w:marBottom w:val="0"/>
          <w:divBdr>
            <w:top w:val="none" w:sz="0" w:space="0" w:color="auto"/>
            <w:left w:val="none" w:sz="0" w:space="0" w:color="auto"/>
            <w:bottom w:val="none" w:sz="0" w:space="0" w:color="auto"/>
            <w:right w:val="none" w:sz="0" w:space="0" w:color="auto"/>
          </w:divBdr>
        </w:div>
        <w:div w:id="1395734838">
          <w:marLeft w:val="720"/>
          <w:marRight w:val="0"/>
          <w:marTop w:val="0"/>
          <w:marBottom w:val="0"/>
          <w:divBdr>
            <w:top w:val="none" w:sz="0" w:space="0" w:color="auto"/>
            <w:left w:val="none" w:sz="0" w:space="0" w:color="auto"/>
            <w:bottom w:val="none" w:sz="0" w:space="0" w:color="auto"/>
            <w:right w:val="none" w:sz="0" w:space="0" w:color="auto"/>
          </w:divBdr>
        </w:div>
        <w:div w:id="1255556279">
          <w:marLeft w:val="720"/>
          <w:marRight w:val="0"/>
          <w:marTop w:val="0"/>
          <w:marBottom w:val="0"/>
          <w:divBdr>
            <w:top w:val="none" w:sz="0" w:space="0" w:color="auto"/>
            <w:left w:val="none" w:sz="0" w:space="0" w:color="auto"/>
            <w:bottom w:val="none" w:sz="0" w:space="0" w:color="auto"/>
            <w:right w:val="none" w:sz="0" w:space="0" w:color="auto"/>
          </w:divBdr>
        </w:div>
        <w:div w:id="533231251">
          <w:marLeft w:val="720"/>
          <w:marRight w:val="0"/>
          <w:marTop w:val="0"/>
          <w:marBottom w:val="0"/>
          <w:divBdr>
            <w:top w:val="none" w:sz="0" w:space="0" w:color="auto"/>
            <w:left w:val="none" w:sz="0" w:space="0" w:color="auto"/>
            <w:bottom w:val="none" w:sz="0" w:space="0" w:color="auto"/>
            <w:right w:val="none" w:sz="0" w:space="0" w:color="auto"/>
          </w:divBdr>
        </w:div>
        <w:div w:id="40136334">
          <w:marLeft w:val="720"/>
          <w:marRight w:val="0"/>
          <w:marTop w:val="0"/>
          <w:marBottom w:val="0"/>
          <w:divBdr>
            <w:top w:val="none" w:sz="0" w:space="0" w:color="auto"/>
            <w:left w:val="none" w:sz="0" w:space="0" w:color="auto"/>
            <w:bottom w:val="none" w:sz="0" w:space="0" w:color="auto"/>
            <w:right w:val="none" w:sz="0" w:space="0" w:color="auto"/>
          </w:divBdr>
        </w:div>
      </w:divsChild>
    </w:div>
    <w:div w:id="1566838498">
      <w:bodyDiv w:val="1"/>
      <w:marLeft w:val="0"/>
      <w:marRight w:val="0"/>
      <w:marTop w:val="0"/>
      <w:marBottom w:val="0"/>
      <w:divBdr>
        <w:top w:val="none" w:sz="0" w:space="0" w:color="auto"/>
        <w:left w:val="none" w:sz="0" w:space="0" w:color="auto"/>
        <w:bottom w:val="none" w:sz="0" w:space="0" w:color="auto"/>
        <w:right w:val="none" w:sz="0" w:space="0" w:color="auto"/>
      </w:divBdr>
      <w:divsChild>
        <w:div w:id="1271930080">
          <w:marLeft w:val="720"/>
          <w:marRight w:val="0"/>
          <w:marTop w:val="0"/>
          <w:marBottom w:val="0"/>
          <w:divBdr>
            <w:top w:val="none" w:sz="0" w:space="0" w:color="auto"/>
            <w:left w:val="none" w:sz="0" w:space="0" w:color="auto"/>
            <w:bottom w:val="none" w:sz="0" w:space="0" w:color="auto"/>
            <w:right w:val="none" w:sz="0" w:space="0" w:color="auto"/>
          </w:divBdr>
        </w:div>
      </w:divsChild>
    </w:div>
    <w:div w:id="1658802036">
      <w:bodyDiv w:val="1"/>
      <w:marLeft w:val="0"/>
      <w:marRight w:val="0"/>
      <w:marTop w:val="0"/>
      <w:marBottom w:val="0"/>
      <w:divBdr>
        <w:top w:val="none" w:sz="0" w:space="0" w:color="auto"/>
        <w:left w:val="none" w:sz="0" w:space="0" w:color="auto"/>
        <w:bottom w:val="none" w:sz="0" w:space="0" w:color="auto"/>
        <w:right w:val="none" w:sz="0" w:space="0" w:color="auto"/>
      </w:divBdr>
      <w:divsChild>
        <w:div w:id="1856992927">
          <w:marLeft w:val="720"/>
          <w:marRight w:val="0"/>
          <w:marTop w:val="0"/>
          <w:marBottom w:val="0"/>
          <w:divBdr>
            <w:top w:val="none" w:sz="0" w:space="0" w:color="auto"/>
            <w:left w:val="none" w:sz="0" w:space="0" w:color="auto"/>
            <w:bottom w:val="none" w:sz="0" w:space="0" w:color="auto"/>
            <w:right w:val="none" w:sz="0" w:space="0" w:color="auto"/>
          </w:divBdr>
        </w:div>
      </w:divsChild>
    </w:div>
    <w:div w:id="1676613468">
      <w:bodyDiv w:val="1"/>
      <w:marLeft w:val="0"/>
      <w:marRight w:val="0"/>
      <w:marTop w:val="0"/>
      <w:marBottom w:val="0"/>
      <w:divBdr>
        <w:top w:val="none" w:sz="0" w:space="0" w:color="auto"/>
        <w:left w:val="none" w:sz="0" w:space="0" w:color="auto"/>
        <w:bottom w:val="none" w:sz="0" w:space="0" w:color="auto"/>
        <w:right w:val="none" w:sz="0" w:space="0" w:color="auto"/>
      </w:divBdr>
      <w:divsChild>
        <w:div w:id="45491105">
          <w:marLeft w:val="446"/>
          <w:marRight w:val="0"/>
          <w:marTop w:val="0"/>
          <w:marBottom w:val="0"/>
          <w:divBdr>
            <w:top w:val="none" w:sz="0" w:space="0" w:color="auto"/>
            <w:left w:val="none" w:sz="0" w:space="0" w:color="auto"/>
            <w:bottom w:val="none" w:sz="0" w:space="0" w:color="auto"/>
            <w:right w:val="none" w:sz="0" w:space="0" w:color="auto"/>
          </w:divBdr>
        </w:div>
        <w:div w:id="1748190341">
          <w:marLeft w:val="446"/>
          <w:marRight w:val="0"/>
          <w:marTop w:val="0"/>
          <w:marBottom w:val="0"/>
          <w:divBdr>
            <w:top w:val="none" w:sz="0" w:space="0" w:color="auto"/>
            <w:left w:val="none" w:sz="0" w:space="0" w:color="auto"/>
            <w:bottom w:val="none" w:sz="0" w:space="0" w:color="auto"/>
            <w:right w:val="none" w:sz="0" w:space="0" w:color="auto"/>
          </w:divBdr>
        </w:div>
        <w:div w:id="245070309">
          <w:marLeft w:val="446"/>
          <w:marRight w:val="0"/>
          <w:marTop w:val="0"/>
          <w:marBottom w:val="0"/>
          <w:divBdr>
            <w:top w:val="none" w:sz="0" w:space="0" w:color="auto"/>
            <w:left w:val="none" w:sz="0" w:space="0" w:color="auto"/>
            <w:bottom w:val="none" w:sz="0" w:space="0" w:color="auto"/>
            <w:right w:val="none" w:sz="0" w:space="0" w:color="auto"/>
          </w:divBdr>
        </w:div>
        <w:div w:id="1548905861">
          <w:marLeft w:val="446"/>
          <w:marRight w:val="0"/>
          <w:marTop w:val="0"/>
          <w:marBottom w:val="0"/>
          <w:divBdr>
            <w:top w:val="none" w:sz="0" w:space="0" w:color="auto"/>
            <w:left w:val="none" w:sz="0" w:space="0" w:color="auto"/>
            <w:bottom w:val="none" w:sz="0" w:space="0" w:color="auto"/>
            <w:right w:val="none" w:sz="0" w:space="0" w:color="auto"/>
          </w:divBdr>
        </w:div>
        <w:div w:id="368190285">
          <w:marLeft w:val="446"/>
          <w:marRight w:val="0"/>
          <w:marTop w:val="0"/>
          <w:marBottom w:val="0"/>
          <w:divBdr>
            <w:top w:val="none" w:sz="0" w:space="0" w:color="auto"/>
            <w:left w:val="none" w:sz="0" w:space="0" w:color="auto"/>
            <w:bottom w:val="none" w:sz="0" w:space="0" w:color="auto"/>
            <w:right w:val="none" w:sz="0" w:space="0" w:color="auto"/>
          </w:divBdr>
        </w:div>
      </w:divsChild>
    </w:div>
    <w:div w:id="1723870726">
      <w:bodyDiv w:val="1"/>
      <w:marLeft w:val="0"/>
      <w:marRight w:val="0"/>
      <w:marTop w:val="0"/>
      <w:marBottom w:val="0"/>
      <w:divBdr>
        <w:top w:val="none" w:sz="0" w:space="0" w:color="auto"/>
        <w:left w:val="none" w:sz="0" w:space="0" w:color="auto"/>
        <w:bottom w:val="none" w:sz="0" w:space="0" w:color="auto"/>
        <w:right w:val="none" w:sz="0" w:space="0" w:color="auto"/>
      </w:divBdr>
      <w:divsChild>
        <w:div w:id="1807550731">
          <w:marLeft w:val="720"/>
          <w:marRight w:val="0"/>
          <w:marTop w:val="0"/>
          <w:marBottom w:val="0"/>
          <w:divBdr>
            <w:top w:val="none" w:sz="0" w:space="0" w:color="auto"/>
            <w:left w:val="none" w:sz="0" w:space="0" w:color="auto"/>
            <w:bottom w:val="none" w:sz="0" w:space="0" w:color="auto"/>
            <w:right w:val="none" w:sz="0" w:space="0" w:color="auto"/>
          </w:divBdr>
        </w:div>
      </w:divsChild>
    </w:div>
    <w:div w:id="1746562622">
      <w:bodyDiv w:val="1"/>
      <w:marLeft w:val="0"/>
      <w:marRight w:val="0"/>
      <w:marTop w:val="0"/>
      <w:marBottom w:val="0"/>
      <w:divBdr>
        <w:top w:val="none" w:sz="0" w:space="0" w:color="auto"/>
        <w:left w:val="none" w:sz="0" w:space="0" w:color="auto"/>
        <w:bottom w:val="none" w:sz="0" w:space="0" w:color="auto"/>
        <w:right w:val="none" w:sz="0" w:space="0" w:color="auto"/>
      </w:divBdr>
      <w:divsChild>
        <w:div w:id="1635911900">
          <w:marLeft w:val="720"/>
          <w:marRight w:val="0"/>
          <w:marTop w:val="0"/>
          <w:marBottom w:val="0"/>
          <w:divBdr>
            <w:top w:val="none" w:sz="0" w:space="0" w:color="auto"/>
            <w:left w:val="none" w:sz="0" w:space="0" w:color="auto"/>
            <w:bottom w:val="none" w:sz="0" w:space="0" w:color="auto"/>
            <w:right w:val="none" w:sz="0" w:space="0" w:color="auto"/>
          </w:divBdr>
        </w:div>
      </w:divsChild>
    </w:div>
    <w:div w:id="1807506507">
      <w:bodyDiv w:val="1"/>
      <w:marLeft w:val="0"/>
      <w:marRight w:val="0"/>
      <w:marTop w:val="0"/>
      <w:marBottom w:val="0"/>
      <w:divBdr>
        <w:top w:val="none" w:sz="0" w:space="0" w:color="auto"/>
        <w:left w:val="none" w:sz="0" w:space="0" w:color="auto"/>
        <w:bottom w:val="none" w:sz="0" w:space="0" w:color="auto"/>
        <w:right w:val="none" w:sz="0" w:space="0" w:color="auto"/>
      </w:divBdr>
      <w:divsChild>
        <w:div w:id="1447192913">
          <w:marLeft w:val="720"/>
          <w:marRight w:val="0"/>
          <w:marTop w:val="0"/>
          <w:marBottom w:val="0"/>
          <w:divBdr>
            <w:top w:val="none" w:sz="0" w:space="0" w:color="auto"/>
            <w:left w:val="none" w:sz="0" w:space="0" w:color="auto"/>
            <w:bottom w:val="none" w:sz="0" w:space="0" w:color="auto"/>
            <w:right w:val="none" w:sz="0" w:space="0" w:color="auto"/>
          </w:divBdr>
        </w:div>
      </w:divsChild>
    </w:div>
    <w:div w:id="1865826322">
      <w:bodyDiv w:val="1"/>
      <w:marLeft w:val="0"/>
      <w:marRight w:val="0"/>
      <w:marTop w:val="0"/>
      <w:marBottom w:val="0"/>
      <w:divBdr>
        <w:top w:val="none" w:sz="0" w:space="0" w:color="auto"/>
        <w:left w:val="none" w:sz="0" w:space="0" w:color="auto"/>
        <w:bottom w:val="none" w:sz="0" w:space="0" w:color="auto"/>
        <w:right w:val="none" w:sz="0" w:space="0" w:color="auto"/>
      </w:divBdr>
      <w:divsChild>
        <w:div w:id="802426580">
          <w:marLeft w:val="720"/>
          <w:marRight w:val="0"/>
          <w:marTop w:val="0"/>
          <w:marBottom w:val="0"/>
          <w:divBdr>
            <w:top w:val="none" w:sz="0" w:space="0" w:color="auto"/>
            <w:left w:val="none" w:sz="0" w:space="0" w:color="auto"/>
            <w:bottom w:val="none" w:sz="0" w:space="0" w:color="auto"/>
            <w:right w:val="none" w:sz="0" w:space="0" w:color="auto"/>
          </w:divBdr>
        </w:div>
      </w:divsChild>
    </w:div>
    <w:div w:id="2018844694">
      <w:bodyDiv w:val="1"/>
      <w:marLeft w:val="0"/>
      <w:marRight w:val="0"/>
      <w:marTop w:val="0"/>
      <w:marBottom w:val="0"/>
      <w:divBdr>
        <w:top w:val="none" w:sz="0" w:space="0" w:color="auto"/>
        <w:left w:val="none" w:sz="0" w:space="0" w:color="auto"/>
        <w:bottom w:val="none" w:sz="0" w:space="0" w:color="auto"/>
        <w:right w:val="none" w:sz="0" w:space="0" w:color="auto"/>
      </w:divBdr>
      <w:divsChild>
        <w:div w:id="1526021120">
          <w:marLeft w:val="720"/>
          <w:marRight w:val="0"/>
          <w:marTop w:val="0"/>
          <w:marBottom w:val="0"/>
          <w:divBdr>
            <w:top w:val="none" w:sz="0" w:space="0" w:color="auto"/>
            <w:left w:val="none" w:sz="0" w:space="0" w:color="auto"/>
            <w:bottom w:val="none" w:sz="0" w:space="0" w:color="auto"/>
            <w:right w:val="none" w:sz="0" w:space="0" w:color="auto"/>
          </w:divBdr>
        </w:div>
      </w:divsChild>
    </w:div>
    <w:div w:id="2066759061">
      <w:bodyDiv w:val="1"/>
      <w:marLeft w:val="0"/>
      <w:marRight w:val="0"/>
      <w:marTop w:val="0"/>
      <w:marBottom w:val="0"/>
      <w:divBdr>
        <w:top w:val="none" w:sz="0" w:space="0" w:color="auto"/>
        <w:left w:val="none" w:sz="0" w:space="0" w:color="auto"/>
        <w:bottom w:val="none" w:sz="0" w:space="0" w:color="auto"/>
        <w:right w:val="none" w:sz="0" w:space="0" w:color="auto"/>
      </w:divBdr>
    </w:div>
    <w:div w:id="2072338480">
      <w:bodyDiv w:val="1"/>
      <w:marLeft w:val="0"/>
      <w:marRight w:val="0"/>
      <w:marTop w:val="0"/>
      <w:marBottom w:val="0"/>
      <w:divBdr>
        <w:top w:val="none" w:sz="0" w:space="0" w:color="auto"/>
        <w:left w:val="none" w:sz="0" w:space="0" w:color="auto"/>
        <w:bottom w:val="none" w:sz="0" w:space="0" w:color="auto"/>
        <w:right w:val="none" w:sz="0" w:space="0" w:color="auto"/>
      </w:divBdr>
      <w:divsChild>
        <w:div w:id="402528825">
          <w:marLeft w:val="720"/>
          <w:marRight w:val="0"/>
          <w:marTop w:val="240"/>
          <w:marBottom w:val="0"/>
          <w:divBdr>
            <w:top w:val="none" w:sz="0" w:space="0" w:color="auto"/>
            <w:left w:val="none" w:sz="0" w:space="0" w:color="auto"/>
            <w:bottom w:val="none" w:sz="0" w:space="0" w:color="auto"/>
            <w:right w:val="none" w:sz="0" w:space="0" w:color="auto"/>
          </w:divBdr>
        </w:div>
      </w:divsChild>
    </w:div>
    <w:div w:id="2118912999">
      <w:bodyDiv w:val="1"/>
      <w:marLeft w:val="0"/>
      <w:marRight w:val="0"/>
      <w:marTop w:val="0"/>
      <w:marBottom w:val="0"/>
      <w:divBdr>
        <w:top w:val="none" w:sz="0" w:space="0" w:color="auto"/>
        <w:left w:val="none" w:sz="0" w:space="0" w:color="auto"/>
        <w:bottom w:val="none" w:sz="0" w:space="0" w:color="auto"/>
        <w:right w:val="none" w:sz="0" w:space="0" w:color="auto"/>
      </w:divBdr>
      <w:divsChild>
        <w:div w:id="677386669">
          <w:marLeft w:val="720"/>
          <w:marRight w:val="0"/>
          <w:marTop w:val="0"/>
          <w:marBottom w:val="0"/>
          <w:divBdr>
            <w:top w:val="none" w:sz="0" w:space="0" w:color="auto"/>
            <w:left w:val="none" w:sz="0" w:space="0" w:color="auto"/>
            <w:bottom w:val="none" w:sz="0" w:space="0" w:color="auto"/>
            <w:right w:val="none" w:sz="0" w:space="0" w:color="auto"/>
          </w:divBdr>
        </w:div>
      </w:divsChild>
    </w:div>
    <w:div w:id="2133087254">
      <w:bodyDiv w:val="1"/>
      <w:marLeft w:val="0"/>
      <w:marRight w:val="0"/>
      <w:marTop w:val="0"/>
      <w:marBottom w:val="0"/>
      <w:divBdr>
        <w:top w:val="none" w:sz="0" w:space="0" w:color="auto"/>
        <w:left w:val="none" w:sz="0" w:space="0" w:color="auto"/>
        <w:bottom w:val="none" w:sz="0" w:space="0" w:color="auto"/>
        <w:right w:val="none" w:sz="0" w:space="0" w:color="auto"/>
      </w:divBdr>
      <w:divsChild>
        <w:div w:id="944844079">
          <w:marLeft w:val="72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1348</TotalTime>
  <Pages>6</Pages>
  <Words>810</Words>
  <Characters>4623</Characters>
  <Application>Microsoft Office Word</Application>
  <DocSecurity>0</DocSecurity>
  <Lines>38</Lines>
  <Paragraphs>10</Paragraphs>
  <ScaleCrop>false</ScaleCrop>
  <Company>mycomputer</Company>
  <LinksUpToDate>false</LinksUpToDate>
  <CharactersWithSpaces>5423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韩仁瑞</dc:creator>
  <cp:lastModifiedBy>NTKO</cp:lastModifiedBy>
  <cp:revision>15</cp:revision>
  <dcterms:created xsi:type="dcterms:W3CDTF">2020-02-03T05:20:00Z</dcterms:created>
  <dcterms:modified xsi:type="dcterms:W3CDTF">2020-02-05T03:39:00Z</dcterms:modified>
</cp:coreProperties>
</file>