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ED" w:rsidRDefault="00D54E96">
      <w:pPr>
        <w:jc w:val="center"/>
        <w:rPr>
          <w:rFonts w:ascii="仿宋" w:eastAsia="仿宋" w:hAnsi="仿宋" w:cs="仿宋"/>
          <w:b/>
          <w:bCs/>
          <w:sz w:val="48"/>
          <w:szCs w:val="48"/>
        </w:rPr>
      </w:pPr>
      <w:r>
        <w:rPr>
          <w:rFonts w:ascii="仿宋" w:eastAsia="仿宋" w:hAnsi="仿宋" w:cs="仿宋" w:hint="eastAsia"/>
          <w:b/>
          <w:bCs/>
          <w:sz w:val="48"/>
          <w:szCs w:val="48"/>
        </w:rPr>
        <w:t>皖南医学院省级科研平台建设情况报告</w:t>
      </w:r>
    </w:p>
    <w:p w:rsidR="00F828ED" w:rsidRDefault="00D54E96">
      <w:pPr>
        <w:jc w:val="center"/>
        <w:rPr>
          <w:rFonts w:ascii="仿宋" w:eastAsia="仿宋" w:hAnsi="仿宋" w:cs="仿宋"/>
          <w:b/>
          <w:bCs/>
          <w:sz w:val="48"/>
          <w:szCs w:val="48"/>
        </w:rPr>
      </w:pPr>
      <w:r>
        <w:rPr>
          <w:rFonts w:ascii="仿宋" w:eastAsia="仿宋" w:hAnsi="仿宋" w:cs="仿宋" w:hint="eastAsia"/>
          <w:b/>
          <w:bCs/>
          <w:sz w:val="48"/>
          <w:szCs w:val="48"/>
        </w:rPr>
        <w:t>（提纲）</w:t>
      </w:r>
    </w:p>
    <w:p w:rsidR="00F828ED" w:rsidRDefault="00F828ED">
      <w:pPr>
        <w:jc w:val="center"/>
        <w:rPr>
          <w:rFonts w:ascii="仿宋" w:eastAsia="仿宋" w:hAnsi="仿宋" w:cs="仿宋"/>
          <w:sz w:val="30"/>
          <w:szCs w:val="30"/>
        </w:rPr>
      </w:pPr>
    </w:p>
    <w:p w:rsidR="00F828ED" w:rsidRDefault="00D54E96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科研平台简介（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团队建设、平台运行、研究方向等情况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F828ED" w:rsidRDefault="00D54E96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近三年建设成效（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承担科研项目与经费、科技奖项、专利、科技成果转化、高质量论文、专著等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F828ED" w:rsidRDefault="00D54E96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存在问题及</w:t>
      </w:r>
      <w:r w:rsidR="005439F9">
        <w:rPr>
          <w:rFonts w:ascii="仿宋" w:eastAsia="仿宋" w:hAnsi="仿宋" w:cs="仿宋" w:hint="eastAsia"/>
          <w:sz w:val="32"/>
          <w:szCs w:val="32"/>
        </w:rPr>
        <w:t>原因分析</w:t>
      </w:r>
    </w:p>
    <w:p w:rsidR="00F828ED" w:rsidRDefault="00D54E96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下一步建设</w:t>
      </w:r>
      <w:r w:rsidR="005439F9">
        <w:rPr>
          <w:rFonts w:ascii="仿宋" w:eastAsia="仿宋" w:hAnsi="仿宋" w:cs="仿宋" w:hint="eastAsia"/>
          <w:sz w:val="32"/>
          <w:szCs w:val="32"/>
        </w:rPr>
        <w:t>目标与</w:t>
      </w:r>
      <w:r>
        <w:rPr>
          <w:rFonts w:ascii="仿宋" w:eastAsia="仿宋" w:hAnsi="仿宋" w:cs="仿宋" w:hint="eastAsia"/>
          <w:sz w:val="32"/>
          <w:szCs w:val="32"/>
        </w:rPr>
        <w:t>规划</w:t>
      </w:r>
    </w:p>
    <w:p w:rsidR="00F828ED" w:rsidRDefault="00D54E96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建设任务</w:t>
      </w:r>
      <w:r w:rsidR="005439F9">
        <w:rPr>
          <w:rFonts w:ascii="仿宋" w:eastAsia="仿宋" w:hAnsi="仿宋" w:cs="仿宋" w:hint="eastAsia"/>
          <w:sz w:val="32"/>
          <w:szCs w:val="32"/>
        </w:rPr>
        <w:t>与</w:t>
      </w:r>
      <w:bookmarkStart w:id="0" w:name="_GoBack"/>
      <w:bookmarkEnd w:id="0"/>
      <w:r w:rsidR="005439F9">
        <w:rPr>
          <w:rFonts w:ascii="仿宋" w:eastAsia="仿宋" w:hAnsi="仿宋" w:cs="仿宋" w:hint="eastAsia"/>
          <w:sz w:val="32"/>
          <w:szCs w:val="32"/>
        </w:rPr>
        <w:t>举措</w:t>
      </w:r>
    </w:p>
    <w:p w:rsidR="00F828ED" w:rsidRDefault="00F828ED">
      <w:pPr>
        <w:rPr>
          <w:rFonts w:ascii="仿宋" w:eastAsia="仿宋" w:hAnsi="仿宋" w:cs="仿宋"/>
          <w:sz w:val="30"/>
          <w:szCs w:val="30"/>
        </w:rPr>
      </w:pPr>
    </w:p>
    <w:p w:rsidR="00F828ED" w:rsidRDefault="00F828ED">
      <w:pPr>
        <w:rPr>
          <w:rFonts w:ascii="仿宋" w:eastAsia="仿宋" w:hAnsi="仿宋" w:cs="仿宋"/>
          <w:sz w:val="30"/>
          <w:szCs w:val="30"/>
        </w:rPr>
      </w:pPr>
    </w:p>
    <w:p w:rsidR="00F828ED" w:rsidRDefault="00F828ED">
      <w:pPr>
        <w:rPr>
          <w:rFonts w:ascii="仿宋" w:eastAsia="仿宋" w:hAnsi="仿宋" w:cs="仿宋"/>
          <w:sz w:val="30"/>
          <w:szCs w:val="30"/>
        </w:rPr>
      </w:pPr>
    </w:p>
    <w:p w:rsidR="00F828ED" w:rsidRDefault="00F828ED">
      <w:pPr>
        <w:rPr>
          <w:rFonts w:ascii="仿宋" w:eastAsia="仿宋" w:hAnsi="仿宋" w:cs="仿宋"/>
          <w:sz w:val="30"/>
          <w:szCs w:val="30"/>
        </w:rPr>
      </w:pPr>
    </w:p>
    <w:sectPr w:rsidR="00F82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1C" w:rsidRDefault="0018501C" w:rsidP="005439F9">
      <w:r>
        <w:separator/>
      </w:r>
    </w:p>
  </w:endnote>
  <w:endnote w:type="continuationSeparator" w:id="0">
    <w:p w:rsidR="0018501C" w:rsidRDefault="0018501C" w:rsidP="0054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1C" w:rsidRDefault="0018501C" w:rsidP="005439F9">
      <w:r>
        <w:separator/>
      </w:r>
    </w:p>
  </w:footnote>
  <w:footnote w:type="continuationSeparator" w:id="0">
    <w:p w:rsidR="0018501C" w:rsidRDefault="0018501C" w:rsidP="00543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EBDB50"/>
    <w:multiLevelType w:val="singleLevel"/>
    <w:tmpl w:val="F0EBDB5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MDczMzJkZDk1YTU2OTBiMDE4ZDlmNTU5YjA1NWEifQ=="/>
  </w:docVars>
  <w:rsids>
    <w:rsidRoot w:val="53193214"/>
    <w:rsid w:val="0018501C"/>
    <w:rsid w:val="005439F9"/>
    <w:rsid w:val="00B558B7"/>
    <w:rsid w:val="00D54E96"/>
    <w:rsid w:val="00F828ED"/>
    <w:rsid w:val="4B22757F"/>
    <w:rsid w:val="53193214"/>
    <w:rsid w:val="7A6C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0B205E-1482-4B64-AC0A-D75776A9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2">
    <w:name w:val="样式2"/>
    <w:basedOn w:val="a"/>
    <w:qFormat/>
    <w:pPr>
      <w:jc w:val="left"/>
    </w:pPr>
    <w:rPr>
      <w:rFonts w:ascii="Times New Roman" w:eastAsia="宋体" w:hAnsi="Times New Roman" w:cs="Times New Roman"/>
      <w:snapToGrid w:val="0"/>
      <w:sz w:val="24"/>
    </w:rPr>
  </w:style>
  <w:style w:type="paragraph" w:customStyle="1" w:styleId="3">
    <w:name w:val="样式3"/>
    <w:basedOn w:val="a"/>
    <w:qFormat/>
    <w:pPr>
      <w:jc w:val="left"/>
    </w:pPr>
    <w:rPr>
      <w:rFonts w:ascii="Times New Roman" w:eastAsia="仿宋" w:hAnsi="Times New Roman" w:cs="Times New Roman"/>
      <w:snapToGrid w:val="0"/>
      <w:sz w:val="24"/>
    </w:rPr>
  </w:style>
  <w:style w:type="paragraph" w:styleId="a4">
    <w:name w:val="header"/>
    <w:basedOn w:val="a"/>
    <w:link w:val="a5"/>
    <w:rsid w:val="00543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439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543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439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QQ1418266710</dc:creator>
  <cp:lastModifiedBy>朱再满</cp:lastModifiedBy>
  <cp:revision>3</cp:revision>
  <dcterms:created xsi:type="dcterms:W3CDTF">2022-07-13T02:37:00Z</dcterms:created>
  <dcterms:modified xsi:type="dcterms:W3CDTF">2022-07-13T06:24:00Z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542CD6D6AD714BBF91A51861CF55F936</vt:lpwstr>
  </property>
</Properties>
</file>