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安徽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省大学生就业服务平台使用说明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一、关注微信小程序“</w:t>
      </w:r>
      <w:r>
        <w:rPr>
          <w:rFonts w:hint="eastAsia" w:ascii="宋体" w:hAnsi="宋体"/>
          <w:color w:val="000000"/>
          <w:sz w:val="28"/>
          <w:szCs w:val="28"/>
        </w:rPr>
        <w:t>安徽省大学生就业服务平台</w:t>
      </w:r>
      <w:r>
        <w:rPr>
          <w:rFonts w:hint="eastAsia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，选择学校，如实填写个人信息,见图1。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二、点击“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首页</w:t>
      </w:r>
      <w:r>
        <w:rPr>
          <w:rFonts w:hint="eastAsia" w:ascii="宋体" w:hAnsi="宋体"/>
          <w:color w:val="000000"/>
          <w:sz w:val="28"/>
          <w:szCs w:val="28"/>
        </w:rPr>
        <w:t>”逐条核对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生源信息、</w:t>
      </w:r>
      <w:r>
        <w:rPr>
          <w:rFonts w:hint="eastAsia" w:ascii="宋体" w:hAnsi="宋体"/>
          <w:color w:val="000000"/>
          <w:sz w:val="28"/>
          <w:szCs w:val="28"/>
        </w:rPr>
        <w:t>就业信息、报到证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预览，见图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点击“派遣”</w:t>
      </w:r>
      <w:r>
        <w:rPr>
          <w:rFonts w:hint="eastAsia" w:ascii="宋体" w:hAnsi="宋体"/>
          <w:color w:val="000000"/>
          <w:sz w:val="28"/>
          <w:szCs w:val="28"/>
        </w:rPr>
        <w:t>核对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、补充、修正本人及家庭联系方式，见图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ind w:firstLine="4200" w:firstLineChars="1500"/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148590</wp:posOffset>
            </wp:positionV>
            <wp:extent cx="2199640" cy="3844925"/>
            <wp:effectExtent l="0" t="0" r="1016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2142490" cy="3814445"/>
            <wp:effectExtent l="0" t="0" r="10160" b="14605"/>
            <wp:docPr id="2" name="图片 2" descr="微信图片_2021060910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09102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16" w:firstLineChars="15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ind w:firstLine="1120" w:firstLineChars="4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图</w:t>
      </w:r>
      <w:r>
        <w:rPr>
          <w:rFonts w:ascii="宋体" w:hAnsi="宋体"/>
          <w:bCs/>
          <w:color w:val="000000"/>
          <w:sz w:val="28"/>
          <w:szCs w:val="28"/>
        </w:rPr>
        <w:t>1                               图</w:t>
      </w:r>
      <w:r>
        <w:rPr>
          <w:rFonts w:hint="eastAsia" w:ascii="宋体" w:hAnsi="宋体"/>
          <w:bCs/>
          <w:color w:val="000000"/>
          <w:sz w:val="28"/>
          <w:szCs w:val="28"/>
        </w:rPr>
        <w:t>2</w:t>
      </w:r>
    </w:p>
    <w:p>
      <w:pPr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ind w:firstLine="4216" w:firstLineChars="15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ind w:firstLine="4216" w:firstLineChars="15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ind w:firstLine="4216" w:firstLineChars="15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2543810" cy="4523740"/>
            <wp:effectExtent l="0" t="0" r="8890" b="10160"/>
            <wp:docPr id="4" name="图片 4" descr="微信图片_2021060910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609104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0" w:firstLineChars="1500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1120" w:firstLineChars="4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                   图</w:t>
      </w:r>
      <w:r>
        <w:rPr>
          <w:rFonts w:ascii="宋体" w:hAnsi="宋体"/>
          <w:bCs/>
          <w:color w:val="000000"/>
          <w:sz w:val="28"/>
          <w:szCs w:val="28"/>
        </w:rPr>
        <w:t>3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D654E"/>
    <w:rsid w:val="668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2021-06-09T08:22:00Z</dcterms:created>
  <dc:creator>茉莉薄荷糖</dc:creator>
  <cp:lastModifiedBy>茉莉薄荷糖</cp:lastModifiedBy>
  <dcterms:modified xsi:type="dcterms:W3CDTF">2021-06-09T08:23:08Z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B3270B6AAC3149CE8BD400C3D26368A9</vt:lpwstr>
  </property>
</Properties>
</file>